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2D6AC" w14:textId="77777777" w:rsidR="009E4146" w:rsidRPr="00004F92" w:rsidRDefault="009E4146" w:rsidP="00743C3E">
      <w:pPr>
        <w:pStyle w:val="a6"/>
        <w:jc w:val="both"/>
        <w:rPr>
          <w:rFonts w:ascii="Arial" w:hAnsi="Arial" w:cs="Arial"/>
          <w:b/>
          <w:bCs/>
          <w:iCs/>
          <w:sz w:val="22"/>
          <w:szCs w:val="22"/>
        </w:rPr>
      </w:pPr>
    </w:p>
    <w:tbl>
      <w:tblPr>
        <w:tblW w:w="8892" w:type="dxa"/>
        <w:tblLook w:val="01E0" w:firstRow="1" w:lastRow="1" w:firstColumn="1" w:lastColumn="1" w:noHBand="0" w:noVBand="0"/>
      </w:tblPr>
      <w:tblGrid>
        <w:gridCol w:w="4662"/>
        <w:gridCol w:w="881"/>
        <w:gridCol w:w="3349"/>
      </w:tblGrid>
      <w:tr w:rsidR="00E274C6" w:rsidRPr="00004F92" w14:paraId="4BE29073" w14:textId="77777777" w:rsidTr="00E274C6">
        <w:trPr>
          <w:trHeight w:val="1975"/>
        </w:trPr>
        <w:tc>
          <w:tcPr>
            <w:tcW w:w="4662" w:type="dxa"/>
            <w:hideMark/>
          </w:tcPr>
          <w:p w14:paraId="2B026FA2"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r w:rsidRPr="00004F92">
              <w:rPr>
                <w:rFonts w:ascii="Arial" w:hAnsi="Arial" w:cs="Arial"/>
                <w:sz w:val="22"/>
                <w:szCs w:val="22"/>
              </w:rPr>
              <w:t xml:space="preserve">        </w:t>
            </w:r>
            <w:r w:rsidRPr="00004F92">
              <w:rPr>
                <w:rFonts w:ascii="Arial" w:hAnsi="Arial" w:cs="Arial"/>
                <w:noProof/>
                <w:sz w:val="22"/>
                <w:szCs w:val="22"/>
              </w:rPr>
              <w:drawing>
                <wp:inline distT="0" distB="0" distL="0" distR="0" wp14:anchorId="261866E0" wp14:editId="112F63CA">
                  <wp:extent cx="52387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178169F4" w14:textId="77777777" w:rsidR="00E274C6" w:rsidRPr="00004F92" w:rsidRDefault="00E274C6" w:rsidP="00EB44B4">
            <w:pPr>
              <w:rPr>
                <w:rFonts w:ascii="Arial" w:hAnsi="Arial" w:cs="Arial"/>
                <w:sz w:val="22"/>
                <w:szCs w:val="22"/>
                <w:u w:val="single"/>
              </w:rPr>
            </w:pPr>
            <w:r w:rsidRPr="00004F92">
              <w:rPr>
                <w:rFonts w:ascii="Arial" w:hAnsi="Arial" w:cs="Arial"/>
                <w:b/>
                <w:sz w:val="22"/>
                <w:szCs w:val="22"/>
              </w:rPr>
              <w:t xml:space="preserve">ΕΛΛΗΝΙΚΗ ΔΗΜΟΚΡΑΤΙΑ                ΝΟΜΟΣ ΦΘΙΩΤΙΔΑΣ                          ΔΗΜΟΣ ΛΑΜΙΕΩΝ                           </w:t>
            </w:r>
            <w:r w:rsidRPr="00004F92">
              <w:rPr>
                <w:rFonts w:ascii="Arial" w:hAnsi="Arial" w:cs="Arial"/>
                <w:b/>
                <w:sz w:val="22"/>
                <w:szCs w:val="22"/>
                <w:u w:val="single"/>
              </w:rPr>
              <w:t>ΓΡΑΦΕΙΟ ΔΗΜΑΡΧΟΥ</w:t>
            </w:r>
          </w:p>
        </w:tc>
        <w:tc>
          <w:tcPr>
            <w:tcW w:w="881" w:type="dxa"/>
          </w:tcPr>
          <w:p w14:paraId="5ACA6FC9" w14:textId="77777777" w:rsidR="00E274C6" w:rsidRPr="00004F92"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3349" w:type="dxa"/>
          </w:tcPr>
          <w:p w14:paraId="232F4A10"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68390BB2"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6F829B3B"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008A1209" w14:textId="41673A49" w:rsidR="00E274C6" w:rsidRPr="00004F92" w:rsidRDefault="00676665" w:rsidP="00E274C6">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Λαμία,20</w:t>
            </w:r>
            <w:r w:rsidR="00E274C6" w:rsidRPr="00676665">
              <w:rPr>
                <w:rFonts w:ascii="Arial" w:hAnsi="Arial" w:cs="Arial"/>
                <w:sz w:val="22"/>
                <w:szCs w:val="22"/>
              </w:rPr>
              <w:t>/</w:t>
            </w:r>
            <w:r w:rsidR="00500173">
              <w:rPr>
                <w:rFonts w:ascii="Arial" w:hAnsi="Arial" w:cs="Arial"/>
                <w:sz w:val="22"/>
                <w:szCs w:val="22"/>
              </w:rPr>
              <w:t>5</w:t>
            </w:r>
            <w:r w:rsidR="00C74C94">
              <w:rPr>
                <w:rFonts w:ascii="Arial" w:hAnsi="Arial" w:cs="Arial"/>
                <w:sz w:val="22"/>
                <w:szCs w:val="22"/>
              </w:rPr>
              <w:t>/</w:t>
            </w:r>
            <w:r w:rsidR="00E274C6" w:rsidRPr="00004F92">
              <w:rPr>
                <w:rFonts w:ascii="Arial" w:hAnsi="Arial" w:cs="Arial"/>
                <w:sz w:val="22"/>
                <w:szCs w:val="22"/>
              </w:rPr>
              <w:t>202</w:t>
            </w:r>
            <w:r w:rsidR="00500173">
              <w:rPr>
                <w:rFonts w:ascii="Arial" w:hAnsi="Arial" w:cs="Arial"/>
                <w:sz w:val="22"/>
                <w:szCs w:val="22"/>
              </w:rPr>
              <w:t>2</w:t>
            </w:r>
          </w:p>
        </w:tc>
      </w:tr>
      <w:tr w:rsidR="00E274C6" w:rsidRPr="00004F92" w14:paraId="47FB9B61" w14:textId="77777777" w:rsidTr="00E274C6">
        <w:tc>
          <w:tcPr>
            <w:tcW w:w="4662" w:type="dxa"/>
          </w:tcPr>
          <w:p w14:paraId="4DCC79EC" w14:textId="6336572C" w:rsidR="00E274C6" w:rsidRPr="004105D8" w:rsidRDefault="00E274C6" w:rsidP="004105D8">
            <w:pPr>
              <w:tabs>
                <w:tab w:val="left" w:pos="709"/>
                <w:tab w:val="left" w:pos="1077"/>
                <w:tab w:val="left" w:pos="1474"/>
                <w:tab w:val="left" w:pos="1871"/>
                <w:tab w:val="left" w:pos="2268"/>
              </w:tabs>
              <w:rPr>
                <w:rFonts w:ascii="Arial" w:hAnsi="Arial" w:cs="Arial"/>
                <w:sz w:val="22"/>
                <w:szCs w:val="22"/>
              </w:rPr>
            </w:pPr>
            <w:r w:rsidRPr="00004F92">
              <w:rPr>
                <w:rFonts w:ascii="Arial" w:hAnsi="Arial" w:cs="Arial"/>
                <w:sz w:val="22"/>
                <w:szCs w:val="22"/>
              </w:rPr>
              <w:t xml:space="preserve">Ταχ.Δνση     :  Φλέμινγκ &amp; Ερυθρού Σταυρού Ταχ.Κώδικας:  351 31  ΛΑΜΙΑ                     Αρ. τηλεφ.    :  22313 51500                                 </w:t>
            </w:r>
            <w:r w:rsidRPr="00004F92">
              <w:rPr>
                <w:rFonts w:ascii="Arial" w:hAnsi="Arial" w:cs="Arial"/>
                <w:sz w:val="22"/>
                <w:szCs w:val="22"/>
                <w:lang w:val="en-US"/>
              </w:rPr>
              <w:t>e</w:t>
            </w:r>
            <w:r w:rsidRPr="004105D8">
              <w:rPr>
                <w:rFonts w:ascii="Arial" w:hAnsi="Arial" w:cs="Arial"/>
                <w:sz w:val="22"/>
                <w:szCs w:val="22"/>
              </w:rPr>
              <w:t>-</w:t>
            </w:r>
            <w:r w:rsidRPr="00004F92">
              <w:rPr>
                <w:rFonts w:ascii="Arial" w:hAnsi="Arial" w:cs="Arial"/>
                <w:sz w:val="22"/>
                <w:szCs w:val="22"/>
                <w:lang w:val="en-US"/>
              </w:rPr>
              <w:t>mail</w:t>
            </w:r>
            <w:r w:rsidRPr="004105D8">
              <w:rPr>
                <w:rFonts w:ascii="Arial" w:hAnsi="Arial" w:cs="Arial"/>
                <w:sz w:val="22"/>
                <w:szCs w:val="22"/>
              </w:rPr>
              <w:t xml:space="preserve">           :  </w:t>
            </w:r>
            <w:hyperlink r:id="rId8" w:history="1">
              <w:r w:rsidRPr="00004F92">
                <w:rPr>
                  <w:rStyle w:val="-"/>
                  <w:rFonts w:ascii="Arial" w:hAnsi="Arial" w:cs="Arial"/>
                  <w:sz w:val="22"/>
                  <w:szCs w:val="22"/>
                  <w:lang w:val="en-US"/>
                </w:rPr>
                <w:t>grdrh</w:t>
              </w:r>
              <w:r w:rsidRPr="004105D8">
                <w:rPr>
                  <w:rStyle w:val="-"/>
                  <w:rFonts w:ascii="Arial" w:hAnsi="Arial" w:cs="Arial"/>
                  <w:sz w:val="22"/>
                  <w:szCs w:val="22"/>
                </w:rPr>
                <w:t>@</w:t>
              </w:r>
              <w:r w:rsidRPr="00004F92">
                <w:rPr>
                  <w:rStyle w:val="-"/>
                  <w:rFonts w:ascii="Arial" w:hAnsi="Arial" w:cs="Arial"/>
                  <w:sz w:val="22"/>
                  <w:szCs w:val="22"/>
                  <w:lang w:val="en-US"/>
                </w:rPr>
                <w:t>lamia</w:t>
              </w:r>
              <w:r w:rsidRPr="004105D8">
                <w:rPr>
                  <w:rStyle w:val="-"/>
                  <w:rFonts w:ascii="Arial" w:hAnsi="Arial" w:cs="Arial"/>
                  <w:sz w:val="22"/>
                  <w:szCs w:val="22"/>
                </w:rPr>
                <w:t>-</w:t>
              </w:r>
              <w:r w:rsidRPr="00004F92">
                <w:rPr>
                  <w:rStyle w:val="-"/>
                  <w:rFonts w:ascii="Arial" w:hAnsi="Arial" w:cs="Arial"/>
                  <w:sz w:val="22"/>
                  <w:szCs w:val="22"/>
                  <w:lang w:val="en-US"/>
                </w:rPr>
                <w:t>city</w:t>
              </w:r>
              <w:r w:rsidRPr="004105D8">
                <w:rPr>
                  <w:rStyle w:val="-"/>
                  <w:rFonts w:ascii="Arial" w:hAnsi="Arial" w:cs="Arial"/>
                  <w:sz w:val="22"/>
                  <w:szCs w:val="22"/>
                </w:rPr>
                <w:t>.</w:t>
              </w:r>
              <w:r w:rsidRPr="00004F92">
                <w:rPr>
                  <w:rStyle w:val="-"/>
                  <w:rFonts w:ascii="Arial" w:hAnsi="Arial" w:cs="Arial"/>
                  <w:sz w:val="22"/>
                  <w:szCs w:val="22"/>
                  <w:lang w:val="en-US"/>
                </w:rPr>
                <w:t>gr</w:t>
              </w:r>
            </w:hyperlink>
          </w:p>
        </w:tc>
        <w:tc>
          <w:tcPr>
            <w:tcW w:w="881" w:type="dxa"/>
          </w:tcPr>
          <w:p w14:paraId="386E387D" w14:textId="77777777" w:rsidR="00E274C6" w:rsidRPr="004105D8" w:rsidRDefault="00E274C6" w:rsidP="00EB44B4">
            <w:pPr>
              <w:tabs>
                <w:tab w:val="left" w:pos="709"/>
                <w:tab w:val="left" w:pos="1077"/>
                <w:tab w:val="left" w:pos="1474"/>
                <w:tab w:val="left" w:pos="1871"/>
                <w:tab w:val="left" w:pos="2268"/>
              </w:tabs>
              <w:jc w:val="both"/>
              <w:rPr>
                <w:rFonts w:ascii="Arial" w:hAnsi="Arial" w:cs="Arial"/>
                <w:b/>
                <w:sz w:val="22"/>
                <w:szCs w:val="22"/>
                <w:u w:val="single"/>
              </w:rPr>
            </w:pPr>
          </w:p>
          <w:p w14:paraId="7779E082" w14:textId="77777777" w:rsidR="00E274C6" w:rsidRPr="004105D8"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3349" w:type="dxa"/>
          </w:tcPr>
          <w:p w14:paraId="19A6D7E9" w14:textId="77777777" w:rsidR="00E274C6" w:rsidRPr="00004F92" w:rsidRDefault="00E274C6" w:rsidP="00EB44B4">
            <w:pPr>
              <w:tabs>
                <w:tab w:val="left" w:pos="709"/>
                <w:tab w:val="left" w:pos="1077"/>
                <w:tab w:val="left" w:pos="1474"/>
                <w:tab w:val="left" w:pos="1871"/>
                <w:tab w:val="left" w:pos="2268"/>
              </w:tabs>
              <w:jc w:val="center"/>
              <w:rPr>
                <w:rFonts w:ascii="Arial" w:hAnsi="Arial" w:cs="Arial"/>
                <w:b/>
                <w:sz w:val="22"/>
                <w:szCs w:val="22"/>
                <w:u w:val="single"/>
              </w:rPr>
            </w:pPr>
            <w:r w:rsidRPr="00004F92">
              <w:rPr>
                <w:rFonts w:ascii="Arial" w:hAnsi="Arial" w:cs="Arial"/>
                <w:b/>
                <w:sz w:val="22"/>
                <w:szCs w:val="22"/>
                <w:u w:val="single"/>
              </w:rPr>
              <w:t>ΠΡΟΣ:</w:t>
            </w:r>
          </w:p>
          <w:p w14:paraId="30B5C2B6" w14:textId="77777777" w:rsidR="00E274C6" w:rsidRPr="00004F92" w:rsidRDefault="00E274C6" w:rsidP="00EB44B4">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Οικονομική Επιτροπή        Δήμου Λαμιέων</w:t>
            </w:r>
          </w:p>
        </w:tc>
      </w:tr>
    </w:tbl>
    <w:p w14:paraId="1A84BB39" w14:textId="77777777" w:rsidR="00E274C6" w:rsidRPr="00004F92" w:rsidRDefault="00E274C6" w:rsidP="00DF1038">
      <w:pPr>
        <w:pStyle w:val="a6"/>
        <w:jc w:val="center"/>
        <w:rPr>
          <w:rFonts w:ascii="Arial" w:hAnsi="Arial" w:cs="Arial"/>
          <w:b/>
          <w:bCs/>
          <w:iCs/>
          <w:sz w:val="22"/>
          <w:szCs w:val="22"/>
          <w:u w:val="single"/>
        </w:rPr>
      </w:pPr>
      <w:bookmarkStart w:id="0" w:name="_GoBack"/>
      <w:bookmarkEnd w:id="0"/>
    </w:p>
    <w:p w14:paraId="710F2B28" w14:textId="77777777" w:rsidR="00E274C6" w:rsidRPr="00004F92" w:rsidRDefault="00E274C6" w:rsidP="00DF1038">
      <w:pPr>
        <w:pStyle w:val="a6"/>
        <w:jc w:val="center"/>
        <w:rPr>
          <w:rFonts w:ascii="Arial" w:hAnsi="Arial" w:cs="Arial"/>
          <w:b/>
          <w:bCs/>
          <w:iCs/>
          <w:sz w:val="22"/>
          <w:szCs w:val="22"/>
          <w:u w:val="single"/>
        </w:rPr>
      </w:pPr>
    </w:p>
    <w:p w14:paraId="4EBE8ECD" w14:textId="77777777" w:rsidR="00DF1038" w:rsidRPr="00004F92" w:rsidRDefault="00DF1038" w:rsidP="00004F92">
      <w:pPr>
        <w:pStyle w:val="a6"/>
        <w:spacing w:line="360" w:lineRule="auto"/>
        <w:jc w:val="center"/>
        <w:rPr>
          <w:rFonts w:ascii="Arial" w:hAnsi="Arial" w:cs="Arial"/>
          <w:b/>
          <w:bCs/>
          <w:iCs/>
          <w:sz w:val="22"/>
          <w:szCs w:val="22"/>
          <w:u w:val="single"/>
        </w:rPr>
      </w:pPr>
      <w:r w:rsidRPr="00004F92">
        <w:rPr>
          <w:rFonts w:ascii="Arial" w:hAnsi="Arial" w:cs="Arial"/>
          <w:b/>
          <w:bCs/>
          <w:iCs/>
          <w:sz w:val="22"/>
          <w:szCs w:val="22"/>
          <w:u w:val="single"/>
        </w:rPr>
        <w:t>ΕΙΣΗΓΗΣΗ ΠΡΟΣ ΟΙΚΟΝΟΜΙΚΗ ΕΠΙΤΡΟΠΗ</w:t>
      </w:r>
    </w:p>
    <w:p w14:paraId="7F793FFC" w14:textId="0B24AE5D" w:rsidR="009E4146" w:rsidRPr="00C74C94" w:rsidRDefault="00DF1038" w:rsidP="00C74C94">
      <w:pPr>
        <w:spacing w:line="276" w:lineRule="auto"/>
        <w:jc w:val="both"/>
        <w:outlineLvl w:val="0"/>
        <w:rPr>
          <w:rFonts w:ascii="Arial" w:hAnsi="Arial" w:cs="Arial"/>
          <w:b/>
          <w:bCs/>
          <w:iCs/>
          <w:sz w:val="22"/>
          <w:szCs w:val="22"/>
        </w:rPr>
      </w:pPr>
      <w:r w:rsidRPr="00004F92">
        <w:rPr>
          <w:rFonts w:ascii="Arial" w:hAnsi="Arial" w:cs="Arial"/>
          <w:b/>
          <w:bCs/>
          <w:iCs/>
          <w:sz w:val="22"/>
          <w:szCs w:val="22"/>
        </w:rPr>
        <w:t>ΘΕΜΑ</w:t>
      </w:r>
      <w:r w:rsidR="00745A90" w:rsidRPr="00004F92">
        <w:rPr>
          <w:rFonts w:ascii="Arial" w:hAnsi="Arial" w:cs="Arial"/>
          <w:b/>
          <w:bCs/>
          <w:iCs/>
          <w:sz w:val="22"/>
          <w:szCs w:val="22"/>
        </w:rPr>
        <w:t>: Λήψη απόφασης</w:t>
      </w:r>
      <w:r w:rsidR="00950B6E" w:rsidRPr="00004F92">
        <w:rPr>
          <w:rFonts w:ascii="Arial" w:hAnsi="Arial" w:cs="Arial"/>
          <w:b/>
          <w:bCs/>
          <w:iCs/>
          <w:sz w:val="22"/>
          <w:szCs w:val="22"/>
        </w:rPr>
        <w:t xml:space="preserve"> για την </w:t>
      </w:r>
      <w:r w:rsidR="00656EAC" w:rsidRPr="00004F92">
        <w:rPr>
          <w:rFonts w:ascii="Arial" w:hAnsi="Arial" w:cs="Arial"/>
          <w:b/>
          <w:bCs/>
          <w:iCs/>
          <w:sz w:val="22"/>
          <w:szCs w:val="22"/>
        </w:rPr>
        <w:t xml:space="preserve">έγκριση </w:t>
      </w:r>
      <w:r w:rsidR="00950B6E" w:rsidRPr="00004F92">
        <w:rPr>
          <w:rFonts w:ascii="Arial" w:hAnsi="Arial" w:cs="Arial"/>
          <w:b/>
          <w:bCs/>
          <w:iCs/>
          <w:sz w:val="22"/>
          <w:szCs w:val="22"/>
        </w:rPr>
        <w:t>υποβολ</w:t>
      </w:r>
      <w:r w:rsidR="00950B6E" w:rsidRPr="00500173">
        <w:rPr>
          <w:rFonts w:ascii="Arial" w:hAnsi="Arial" w:cs="Arial"/>
          <w:b/>
          <w:bCs/>
          <w:iCs/>
          <w:sz w:val="22"/>
          <w:szCs w:val="22"/>
        </w:rPr>
        <w:t>ή</w:t>
      </w:r>
      <w:r w:rsidR="00656EAC" w:rsidRPr="00500173">
        <w:rPr>
          <w:rFonts w:ascii="Arial" w:hAnsi="Arial" w:cs="Arial"/>
          <w:b/>
          <w:bCs/>
          <w:iCs/>
          <w:sz w:val="22"/>
          <w:szCs w:val="22"/>
        </w:rPr>
        <w:t>ς</w:t>
      </w:r>
      <w:r w:rsidR="00950B6E" w:rsidRPr="00500173">
        <w:rPr>
          <w:rFonts w:ascii="Arial" w:hAnsi="Arial" w:cs="Arial"/>
          <w:b/>
          <w:bCs/>
          <w:iCs/>
          <w:sz w:val="22"/>
          <w:szCs w:val="22"/>
        </w:rPr>
        <w:t xml:space="preserve"> πρότασης</w:t>
      </w:r>
      <w:r w:rsidR="008E2B29" w:rsidRPr="00500173">
        <w:rPr>
          <w:rFonts w:ascii="Arial" w:hAnsi="Arial" w:cs="Arial"/>
          <w:b/>
          <w:bCs/>
          <w:iCs/>
          <w:sz w:val="22"/>
          <w:szCs w:val="22"/>
        </w:rPr>
        <w:t xml:space="preserve"> με τίτλο</w:t>
      </w:r>
      <w:r w:rsidR="00462B9B" w:rsidRPr="00500173">
        <w:rPr>
          <w:rFonts w:ascii="Arial" w:hAnsi="Arial" w:cs="Arial"/>
          <w:b/>
          <w:bCs/>
          <w:iCs/>
          <w:sz w:val="22"/>
          <w:szCs w:val="22"/>
        </w:rPr>
        <w:t xml:space="preserve"> </w:t>
      </w:r>
      <w:r w:rsidR="00950B6E" w:rsidRPr="00500173">
        <w:rPr>
          <w:rFonts w:ascii="Arial" w:hAnsi="Arial" w:cs="Arial"/>
          <w:b/>
          <w:bCs/>
          <w:iCs/>
          <w:sz w:val="22"/>
          <w:szCs w:val="22"/>
        </w:rPr>
        <w:t>«</w:t>
      </w:r>
      <w:r w:rsidR="00500173" w:rsidRPr="00500173">
        <w:rPr>
          <w:rFonts w:ascii="Arial" w:hAnsi="Arial" w:cs="Arial"/>
          <w:b/>
          <w:bCs/>
          <w:sz w:val="22"/>
          <w:szCs w:val="22"/>
        </w:rPr>
        <w:t>Διαχείριση Τουριστικών και Πολιτιστικών Ροών στο Αστικό Κέντρο</w:t>
      </w:r>
      <w:r w:rsidR="00950B6E" w:rsidRPr="00500173">
        <w:rPr>
          <w:rFonts w:ascii="Arial" w:hAnsi="Arial" w:cs="Arial"/>
          <w:b/>
          <w:bCs/>
          <w:iCs/>
          <w:sz w:val="22"/>
          <w:szCs w:val="22"/>
        </w:rPr>
        <w:t>»</w:t>
      </w:r>
      <w:r w:rsidR="00950B6E" w:rsidRPr="00004F92">
        <w:rPr>
          <w:rFonts w:ascii="Arial" w:hAnsi="Arial" w:cs="Arial"/>
          <w:b/>
          <w:bCs/>
          <w:iCs/>
          <w:sz w:val="22"/>
          <w:szCs w:val="22"/>
        </w:rPr>
        <w:t>, στ</w:t>
      </w:r>
      <w:r w:rsidR="00C74C94">
        <w:rPr>
          <w:rFonts w:ascii="Arial" w:hAnsi="Arial" w:cs="Arial"/>
          <w:b/>
          <w:bCs/>
          <w:iCs/>
          <w:sz w:val="22"/>
          <w:szCs w:val="22"/>
        </w:rPr>
        <w:t xml:space="preserve">ην </w:t>
      </w:r>
      <w:proofErr w:type="spellStart"/>
      <w:r w:rsidR="00C74C94">
        <w:rPr>
          <w:rFonts w:ascii="Arial" w:hAnsi="Arial" w:cs="Arial"/>
          <w:b/>
          <w:bCs/>
          <w:iCs/>
          <w:sz w:val="22"/>
          <w:szCs w:val="22"/>
        </w:rPr>
        <w:t>υπ</w:t>
      </w:r>
      <w:r w:rsidR="00A21483">
        <w:rPr>
          <w:rFonts w:ascii="Arial" w:hAnsi="Arial" w:cs="Arial"/>
          <w:b/>
          <w:bCs/>
          <w:iCs/>
          <w:sz w:val="22"/>
          <w:szCs w:val="22"/>
        </w:rPr>
        <w:t>΄</w:t>
      </w:r>
      <w:proofErr w:type="spellEnd"/>
      <w:r w:rsidR="00C74C94">
        <w:rPr>
          <w:rFonts w:ascii="Arial" w:hAnsi="Arial" w:cs="Arial"/>
          <w:b/>
          <w:bCs/>
          <w:iCs/>
          <w:sz w:val="22"/>
          <w:szCs w:val="22"/>
        </w:rPr>
        <w:t xml:space="preserve"> </w:t>
      </w:r>
      <w:proofErr w:type="spellStart"/>
      <w:r w:rsidR="00C74C94">
        <w:rPr>
          <w:rFonts w:ascii="Arial" w:hAnsi="Arial" w:cs="Arial"/>
          <w:b/>
          <w:bCs/>
          <w:iCs/>
          <w:sz w:val="22"/>
          <w:szCs w:val="22"/>
        </w:rPr>
        <w:t>αριθ</w:t>
      </w:r>
      <w:r w:rsidR="00A21483">
        <w:rPr>
          <w:rFonts w:ascii="Arial" w:hAnsi="Arial" w:cs="Arial"/>
          <w:b/>
          <w:bCs/>
          <w:iCs/>
          <w:sz w:val="22"/>
          <w:szCs w:val="22"/>
        </w:rPr>
        <w:t>μ</w:t>
      </w:r>
      <w:proofErr w:type="spellEnd"/>
      <w:r w:rsidR="00C74C94">
        <w:rPr>
          <w:rFonts w:ascii="Arial" w:hAnsi="Arial" w:cs="Arial"/>
          <w:b/>
          <w:bCs/>
          <w:iCs/>
          <w:sz w:val="22"/>
          <w:szCs w:val="22"/>
        </w:rPr>
        <w:t>.</w:t>
      </w:r>
      <w:r w:rsidR="00A21483">
        <w:rPr>
          <w:rFonts w:ascii="Arial" w:hAnsi="Arial" w:cs="Arial"/>
          <w:b/>
          <w:bCs/>
          <w:iCs/>
          <w:sz w:val="22"/>
          <w:szCs w:val="22"/>
        </w:rPr>
        <w:t xml:space="preserve"> πρωτ.</w:t>
      </w:r>
      <w:r w:rsidR="00C74C94">
        <w:rPr>
          <w:rFonts w:ascii="Arial" w:hAnsi="Arial" w:cs="Arial"/>
          <w:b/>
          <w:bCs/>
          <w:iCs/>
          <w:sz w:val="22"/>
          <w:szCs w:val="22"/>
        </w:rPr>
        <w:t xml:space="preserve"> </w:t>
      </w:r>
      <w:r w:rsidR="00500173">
        <w:rPr>
          <w:rFonts w:ascii="Arial" w:hAnsi="Arial" w:cs="Arial"/>
          <w:b/>
          <w:bCs/>
          <w:iCs/>
          <w:sz w:val="22"/>
          <w:szCs w:val="22"/>
        </w:rPr>
        <w:t>781</w:t>
      </w:r>
      <w:r w:rsidR="00C74C94">
        <w:rPr>
          <w:rFonts w:ascii="Arial" w:hAnsi="Arial" w:cs="Arial"/>
          <w:b/>
          <w:bCs/>
          <w:iCs/>
          <w:sz w:val="22"/>
          <w:szCs w:val="22"/>
        </w:rPr>
        <w:t>/</w:t>
      </w:r>
      <w:r w:rsidR="00500173">
        <w:rPr>
          <w:rFonts w:ascii="Arial" w:hAnsi="Arial" w:cs="Arial"/>
          <w:b/>
          <w:bCs/>
          <w:iCs/>
          <w:sz w:val="22"/>
          <w:szCs w:val="22"/>
        </w:rPr>
        <w:t>06</w:t>
      </w:r>
      <w:r w:rsidR="00C74C94">
        <w:rPr>
          <w:rFonts w:ascii="Arial" w:hAnsi="Arial" w:cs="Arial"/>
          <w:b/>
          <w:bCs/>
          <w:iCs/>
          <w:sz w:val="22"/>
          <w:szCs w:val="22"/>
        </w:rPr>
        <w:t>.0</w:t>
      </w:r>
      <w:r w:rsidR="00500173">
        <w:rPr>
          <w:rFonts w:ascii="Arial" w:hAnsi="Arial" w:cs="Arial"/>
          <w:b/>
          <w:bCs/>
          <w:iCs/>
          <w:sz w:val="22"/>
          <w:szCs w:val="22"/>
        </w:rPr>
        <w:t>5</w:t>
      </w:r>
      <w:r w:rsidR="00C74C94">
        <w:rPr>
          <w:rFonts w:ascii="Arial" w:hAnsi="Arial" w:cs="Arial"/>
          <w:b/>
          <w:bCs/>
          <w:iCs/>
          <w:sz w:val="22"/>
          <w:szCs w:val="22"/>
        </w:rPr>
        <w:t xml:space="preserve">.2020 (ΑΔΑ: </w:t>
      </w:r>
      <w:r w:rsidR="00500173" w:rsidRPr="00500173">
        <w:rPr>
          <w:rFonts w:ascii="Arial" w:hAnsi="Arial" w:cs="Arial"/>
          <w:b/>
          <w:bCs/>
          <w:sz w:val="22"/>
          <w:szCs w:val="22"/>
        </w:rPr>
        <w:t>6ΧΠΔ7ΛΗ-ΓΝΠ</w:t>
      </w:r>
      <w:r w:rsidR="00FD3583">
        <w:rPr>
          <w:rFonts w:ascii="Arial" w:hAnsi="Arial" w:cs="Arial"/>
          <w:b/>
          <w:bCs/>
          <w:iCs/>
          <w:sz w:val="22"/>
          <w:szCs w:val="22"/>
        </w:rPr>
        <w:t>)</w:t>
      </w:r>
      <w:r w:rsidR="00C74C94">
        <w:rPr>
          <w:rFonts w:ascii="Arial" w:hAnsi="Arial" w:cs="Arial"/>
          <w:b/>
          <w:bCs/>
          <w:iCs/>
          <w:sz w:val="22"/>
          <w:szCs w:val="22"/>
        </w:rPr>
        <w:t xml:space="preserve"> Πρόσκληση </w:t>
      </w:r>
      <w:r w:rsidR="00FD3583">
        <w:rPr>
          <w:rFonts w:ascii="Arial" w:hAnsi="Arial" w:cs="Arial"/>
          <w:b/>
          <w:bCs/>
          <w:iCs/>
          <w:sz w:val="22"/>
          <w:szCs w:val="22"/>
        </w:rPr>
        <w:t>Εκδήλωσης Ενδιαφέροντος (Κωδικός 65, ΟΠΣ: 4138, Έκδοση 1/0) με τίτλο «</w:t>
      </w:r>
      <w:r w:rsidR="00500173" w:rsidRPr="00500173">
        <w:rPr>
          <w:rFonts w:ascii="Arial" w:hAnsi="Arial" w:cs="Arial"/>
          <w:b/>
          <w:bCs/>
          <w:sz w:val="22"/>
          <w:szCs w:val="22"/>
        </w:rPr>
        <w:t>Υποστήριξη της μετάβασης προς μια οικονομία χαμηλών εκπομπών διοξειδίου του άνθρακα σε όλους τους τομείς</w:t>
      </w:r>
      <w:r w:rsidR="00FD3583" w:rsidRPr="00FD3583">
        <w:rPr>
          <w:rFonts w:ascii="Arial" w:hAnsi="Arial" w:cs="Arial"/>
          <w:b/>
          <w:bCs/>
          <w:iCs/>
          <w:sz w:val="22"/>
          <w:szCs w:val="22"/>
        </w:rPr>
        <w:t>»</w:t>
      </w:r>
      <w:r w:rsidR="00FD3583">
        <w:rPr>
          <w:rFonts w:ascii="Arial" w:hAnsi="Arial" w:cs="Arial"/>
          <w:b/>
          <w:bCs/>
          <w:iCs/>
          <w:sz w:val="22"/>
          <w:szCs w:val="22"/>
        </w:rPr>
        <w:t xml:space="preserve"> του Ε.Π. «Στερεά Ελλάδα 2014 – 2020» που </w:t>
      </w:r>
      <w:r w:rsidR="00BA1300" w:rsidRPr="00004F92">
        <w:rPr>
          <w:rFonts w:ascii="Arial" w:hAnsi="Arial" w:cs="Arial"/>
          <w:b/>
          <w:bCs/>
          <w:iCs/>
          <w:sz w:val="22"/>
          <w:szCs w:val="22"/>
        </w:rPr>
        <w:t xml:space="preserve">χρηματοδοτείται από πόρους </w:t>
      </w:r>
      <w:r w:rsidR="00FD3583">
        <w:rPr>
          <w:rFonts w:ascii="Arial" w:hAnsi="Arial" w:cs="Arial"/>
          <w:b/>
          <w:bCs/>
          <w:iCs/>
          <w:sz w:val="22"/>
          <w:szCs w:val="22"/>
        </w:rPr>
        <w:t xml:space="preserve">τους Ευρωπαϊκού Ταμείου Περιφερειακής Ανάπτυξης (ΕΤΠΑ) και εθνικούς πόρους. </w:t>
      </w:r>
    </w:p>
    <w:p w14:paraId="0C555E2D" w14:textId="77777777" w:rsidR="00C74C94" w:rsidRPr="00E106CE" w:rsidRDefault="00C74C94" w:rsidP="00C74C94">
      <w:pPr>
        <w:spacing w:line="276" w:lineRule="auto"/>
        <w:jc w:val="both"/>
        <w:outlineLvl w:val="0"/>
        <w:rPr>
          <w:rFonts w:ascii="Arial" w:hAnsi="Arial" w:cs="Arial"/>
          <w:b/>
          <w:sz w:val="18"/>
          <w:szCs w:val="18"/>
          <w:u w:val="single"/>
        </w:rPr>
      </w:pPr>
    </w:p>
    <w:p w14:paraId="6998ADDD" w14:textId="77777777" w:rsidR="003448C7" w:rsidRPr="00004F92" w:rsidRDefault="003448C7" w:rsidP="00C74C94">
      <w:pPr>
        <w:spacing w:line="276" w:lineRule="auto"/>
        <w:jc w:val="both"/>
        <w:rPr>
          <w:rFonts w:ascii="Arial" w:hAnsi="Arial" w:cs="Arial"/>
          <w:bCs/>
          <w:iCs/>
          <w:sz w:val="22"/>
          <w:szCs w:val="22"/>
        </w:rPr>
      </w:pPr>
    </w:p>
    <w:p w14:paraId="2152F94A" w14:textId="77777777" w:rsidR="00656EAC" w:rsidRPr="00004F92" w:rsidRDefault="00883F8D" w:rsidP="00004F92">
      <w:pPr>
        <w:spacing w:line="360" w:lineRule="auto"/>
        <w:jc w:val="both"/>
        <w:rPr>
          <w:rFonts w:ascii="Arial" w:hAnsi="Arial" w:cs="Arial"/>
          <w:bCs/>
          <w:iCs/>
          <w:sz w:val="22"/>
          <w:szCs w:val="22"/>
        </w:rPr>
      </w:pPr>
      <w:r w:rsidRPr="00004F92">
        <w:rPr>
          <w:rFonts w:ascii="Arial" w:hAnsi="Arial" w:cs="Arial"/>
          <w:bCs/>
          <w:iCs/>
          <w:sz w:val="22"/>
          <w:szCs w:val="22"/>
        </w:rPr>
        <w:t>Έχοντας υπόψη</w:t>
      </w:r>
      <w:r w:rsidR="00656EAC" w:rsidRPr="00004F92">
        <w:rPr>
          <w:rFonts w:ascii="Arial" w:hAnsi="Arial" w:cs="Arial"/>
          <w:bCs/>
          <w:iCs/>
          <w:sz w:val="22"/>
          <w:szCs w:val="22"/>
        </w:rPr>
        <w:t>,</w:t>
      </w:r>
    </w:p>
    <w:p w14:paraId="203B89FE" w14:textId="77777777" w:rsidR="00500173" w:rsidRDefault="00500173" w:rsidP="00500173">
      <w:pPr>
        <w:spacing w:line="360" w:lineRule="auto"/>
        <w:ind w:firstLine="720"/>
        <w:jc w:val="both"/>
        <w:rPr>
          <w:rFonts w:ascii="Arial" w:hAnsi="Arial" w:cs="Arial"/>
          <w:bCs/>
          <w:sz w:val="22"/>
          <w:szCs w:val="22"/>
        </w:rPr>
      </w:pPr>
      <w:r w:rsidRPr="00F063CB">
        <w:rPr>
          <w:rFonts w:ascii="Arial" w:hAnsi="Arial" w:cs="Arial"/>
          <w:b/>
          <w:bCs/>
          <w:sz w:val="22"/>
          <w:szCs w:val="22"/>
        </w:rPr>
        <w:t>1.-</w:t>
      </w:r>
      <w:r w:rsidRPr="00F063CB">
        <w:rPr>
          <w:rFonts w:ascii="Arial" w:hAnsi="Arial" w:cs="Arial"/>
          <w:bCs/>
          <w:sz w:val="22"/>
          <w:szCs w:val="22"/>
        </w:rPr>
        <w:t xml:space="preserve"> Τις διατάξεις του Ν. 3852/2010 [ΦΕΚ Α΄87/2010 «Νέα Αρχιτεκτονική της Αυτοδιοίκησης και της Αποκεντρωμένης Διοίκησης – Πρόγραμμα Καλλικράτης»]</w:t>
      </w:r>
      <w:r>
        <w:rPr>
          <w:rFonts w:ascii="Arial" w:hAnsi="Arial" w:cs="Arial"/>
          <w:bCs/>
          <w:sz w:val="22"/>
          <w:szCs w:val="22"/>
        </w:rPr>
        <w:t>.</w:t>
      </w:r>
    </w:p>
    <w:p w14:paraId="27299B68" w14:textId="77777777" w:rsidR="00500173" w:rsidRPr="00A37DD4" w:rsidRDefault="00500173" w:rsidP="00500173">
      <w:pPr>
        <w:spacing w:line="360" w:lineRule="auto"/>
        <w:ind w:firstLine="720"/>
        <w:jc w:val="both"/>
        <w:rPr>
          <w:rFonts w:ascii="Arial" w:hAnsi="Arial" w:cs="Arial"/>
          <w:bCs/>
          <w:sz w:val="22"/>
          <w:szCs w:val="22"/>
        </w:rPr>
      </w:pPr>
      <w:r w:rsidRPr="007451B7">
        <w:rPr>
          <w:rFonts w:ascii="Arial" w:hAnsi="Arial" w:cs="Arial"/>
          <w:b/>
          <w:bCs/>
          <w:sz w:val="22"/>
          <w:szCs w:val="22"/>
        </w:rPr>
        <w:t>2</w:t>
      </w:r>
      <w:r w:rsidRPr="007451B7">
        <w:rPr>
          <w:rFonts w:ascii="Arial" w:hAnsi="Arial" w:cs="Arial"/>
          <w:bCs/>
          <w:sz w:val="22"/>
          <w:szCs w:val="22"/>
        </w:rPr>
        <w:t xml:space="preserve">.- </w:t>
      </w:r>
      <w:r w:rsidRPr="00A37DD4">
        <w:rPr>
          <w:rFonts w:ascii="Arial" w:hAnsi="Arial" w:cs="Arial"/>
          <w:bCs/>
          <w:sz w:val="22"/>
          <w:szCs w:val="22"/>
        </w:rPr>
        <w:t xml:space="preserve">Τις διατάξεις του </w:t>
      </w:r>
      <w:r w:rsidRPr="00A37DD4">
        <w:rPr>
          <w:rFonts w:ascii="Arial" w:hAnsi="Arial" w:cs="Arial"/>
          <w:sz w:val="22"/>
          <w:szCs w:val="22"/>
        </w:rPr>
        <w:t>Ν. 4314/2014 «Για τη διαχείριση, τον έλεγχο και την εφαρμογή αναπτυξιακών παρεμβάσεων για την προγραμματική περίοδο 2014-2020».</w:t>
      </w:r>
    </w:p>
    <w:p w14:paraId="023BBF39" w14:textId="77777777" w:rsidR="00500173" w:rsidRPr="0008381E"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3.</w:t>
      </w:r>
      <w:r w:rsidRPr="0008381E">
        <w:rPr>
          <w:rFonts w:ascii="Arial" w:hAnsi="Arial" w:cs="Arial"/>
          <w:sz w:val="22"/>
          <w:szCs w:val="22"/>
        </w:rPr>
        <w:t xml:space="preserve">- Την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137675/ΕΥΘΥ1016/19-12-2018 (ΦΕΚ5968/Β/31-12-2018) Υπουργική Απόφαση «Αντικατάσταση της υπ' αριθ. 110427/ΕΥΘΥ/1020/20.10.2016 (ΦΕΚ Β' 3521) υπουργικής απόφασης με τίτλο «Τροποποίηση και αντικατάσταση της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81986/ΕΥΘΥ712/31.7.2015 (ΦΕΚ Β' 1822) υπουργικής απόφασης «Εθνικοί κανόνες </w:t>
      </w:r>
      <w:proofErr w:type="spellStart"/>
      <w:r w:rsidRPr="0008381E">
        <w:rPr>
          <w:rFonts w:ascii="Arial" w:hAnsi="Arial" w:cs="Arial"/>
          <w:sz w:val="22"/>
          <w:szCs w:val="22"/>
        </w:rPr>
        <w:t>επιλεξιμότητας</w:t>
      </w:r>
      <w:proofErr w:type="spellEnd"/>
      <w:r w:rsidRPr="0008381E">
        <w:rPr>
          <w:rFonts w:ascii="Arial" w:hAnsi="Arial" w:cs="Arial"/>
          <w:sz w:val="22"/>
          <w:szCs w:val="22"/>
        </w:rPr>
        <w:t xml:space="preserve"> δαπανών για τα προγράμματα του ΕΣΠΑ 2014-2020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4923AA66" w14:textId="77777777" w:rsidR="00500173" w:rsidRPr="0011162B"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4</w:t>
      </w:r>
      <w:r w:rsidRPr="0011162B">
        <w:rPr>
          <w:rFonts w:ascii="Arial" w:hAnsi="Arial" w:cs="Arial"/>
          <w:b/>
          <w:sz w:val="22"/>
          <w:szCs w:val="22"/>
        </w:rPr>
        <w:t>.</w:t>
      </w:r>
      <w:r w:rsidRPr="0011162B">
        <w:rPr>
          <w:rFonts w:ascii="Arial" w:hAnsi="Arial" w:cs="Arial"/>
          <w:sz w:val="22"/>
          <w:szCs w:val="22"/>
        </w:rPr>
        <w:t>- Τον Ν.4412/2016 (ΦΕΚ 147/Α/8-8-2016) «</w:t>
      </w:r>
      <w:r w:rsidRPr="0011162B">
        <w:rPr>
          <w:rFonts w:ascii="Arial" w:hAnsi="Arial" w:cs="Arial"/>
          <w:i/>
          <w:iCs/>
          <w:sz w:val="22"/>
          <w:szCs w:val="22"/>
        </w:rPr>
        <w:t>ΝΟΜΟΣ ΥΠ’ ΑΡΙΘΜ. 4412</w:t>
      </w:r>
      <w:r w:rsidRPr="0011162B">
        <w:rPr>
          <w:rFonts w:ascii="Arial" w:hAnsi="Arial" w:cs="Arial"/>
          <w:sz w:val="22"/>
          <w:szCs w:val="22"/>
        </w:rPr>
        <w:t xml:space="preserve"> </w:t>
      </w:r>
      <w:r>
        <w:rPr>
          <w:rFonts w:ascii="Arial" w:hAnsi="Arial" w:cs="Arial"/>
          <w:sz w:val="22"/>
          <w:szCs w:val="22"/>
        </w:rPr>
        <w:t>«</w:t>
      </w:r>
      <w:r w:rsidRPr="0011162B">
        <w:rPr>
          <w:rFonts w:ascii="Arial" w:hAnsi="Arial" w:cs="Arial"/>
          <w:sz w:val="22"/>
          <w:szCs w:val="22"/>
        </w:rPr>
        <w:t>Δημόσιες Συμβάσεις Έργων, Προμηθειών και Υπηρεσιών (προσαρμογή στις Οδηγίες 2014/24/ΕΕ και 2014/25/ΕΕ)</w:t>
      </w:r>
      <w:r>
        <w:rPr>
          <w:rFonts w:ascii="Arial" w:hAnsi="Arial" w:cs="Arial"/>
          <w:sz w:val="22"/>
          <w:szCs w:val="22"/>
        </w:rPr>
        <w:t>»</w:t>
      </w:r>
      <w:r w:rsidRPr="0011162B">
        <w:rPr>
          <w:rFonts w:ascii="Arial" w:hAnsi="Arial" w:cs="Arial"/>
          <w:sz w:val="22"/>
          <w:szCs w:val="22"/>
        </w:rPr>
        <w:t xml:space="preserve"> όπως τροποποιήθηκε και ισχύει. </w:t>
      </w:r>
    </w:p>
    <w:p w14:paraId="784CE9D7" w14:textId="77777777" w:rsidR="00500173" w:rsidRPr="0008381E"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5.</w:t>
      </w:r>
      <w:r w:rsidRPr="0008381E">
        <w:rPr>
          <w:rFonts w:ascii="Arial" w:hAnsi="Arial" w:cs="Arial"/>
          <w:sz w:val="22"/>
          <w:szCs w:val="22"/>
        </w:rPr>
        <w:t>- Το</w:t>
      </w:r>
      <w:r>
        <w:rPr>
          <w:rFonts w:ascii="Arial" w:hAnsi="Arial" w:cs="Arial"/>
          <w:sz w:val="22"/>
          <w:szCs w:val="22"/>
        </w:rPr>
        <w:t>ν</w:t>
      </w:r>
      <w:r w:rsidRPr="0008381E">
        <w:rPr>
          <w:rFonts w:ascii="Arial" w:hAnsi="Arial" w:cs="Arial"/>
          <w:sz w:val="22"/>
          <w:szCs w:val="22"/>
        </w:rPr>
        <w:t xml:space="preserve"> Ν. 4555/2018 (ΦΕΚ Α’ 133/19.07.2018)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όπως τροποποιήθηκε και ισχύει.</w:t>
      </w:r>
    </w:p>
    <w:p w14:paraId="39B3C555" w14:textId="77777777" w:rsidR="00500173" w:rsidRPr="008766B9" w:rsidRDefault="00500173" w:rsidP="00500173">
      <w:pPr>
        <w:spacing w:line="360" w:lineRule="auto"/>
        <w:ind w:firstLine="720"/>
        <w:jc w:val="both"/>
        <w:rPr>
          <w:rFonts w:ascii="Arial" w:hAnsi="Arial" w:cs="Arial"/>
          <w:i/>
          <w:iCs/>
          <w:sz w:val="22"/>
          <w:szCs w:val="22"/>
        </w:rPr>
      </w:pPr>
      <w:r w:rsidRPr="0008381E">
        <w:rPr>
          <w:rFonts w:ascii="Arial" w:hAnsi="Arial" w:cs="Arial"/>
          <w:b/>
          <w:sz w:val="22"/>
          <w:szCs w:val="22"/>
        </w:rPr>
        <w:lastRenderedPageBreak/>
        <w:t>6.</w:t>
      </w:r>
      <w:r w:rsidRPr="0008381E">
        <w:rPr>
          <w:rFonts w:ascii="Arial" w:hAnsi="Arial" w:cs="Arial"/>
          <w:sz w:val="22"/>
          <w:szCs w:val="22"/>
        </w:rPr>
        <w:t xml:space="preserve">- Την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w:t>
      </w:r>
      <w:proofErr w:type="spellStart"/>
      <w:r w:rsidRPr="0008381E">
        <w:rPr>
          <w:rFonts w:ascii="Arial" w:hAnsi="Arial" w:cs="Arial"/>
          <w:sz w:val="22"/>
          <w:szCs w:val="22"/>
        </w:rPr>
        <w:t>πρωτ</w:t>
      </w:r>
      <w:proofErr w:type="spellEnd"/>
      <w:r w:rsidRPr="0008381E">
        <w:rPr>
          <w:rFonts w:ascii="Arial" w:hAnsi="Arial" w:cs="Arial"/>
          <w:sz w:val="22"/>
          <w:szCs w:val="22"/>
        </w:rPr>
        <w:t xml:space="preserve">. 2344/03-10-2019 (ΑΔΑ:Ω3ΜΡ7ΛΗ-ΓΘΧ) 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w:t>
      </w:r>
      <w:r w:rsidRPr="008766B9">
        <w:rPr>
          <w:rFonts w:ascii="Arial" w:hAnsi="Arial" w:cs="Arial"/>
          <w:i/>
          <w:iCs/>
          <w:sz w:val="22"/>
          <w:szCs w:val="22"/>
        </w:rPr>
        <w:t>«”Ολοκληρωμένης Χωρικής Επένδυσης” (ΟΧΕ)» η οποία συγχρηματοδοτείται από το Ε.Τ.Π.Α. και το Ε.Κ.Τ.».</w:t>
      </w:r>
    </w:p>
    <w:p w14:paraId="40A61AD5" w14:textId="77777777" w:rsidR="00500173" w:rsidRPr="0011162B"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7.</w:t>
      </w:r>
      <w:r w:rsidRPr="0008381E">
        <w:rPr>
          <w:rFonts w:ascii="Arial" w:hAnsi="Arial" w:cs="Arial"/>
          <w:sz w:val="22"/>
          <w:szCs w:val="22"/>
        </w:rPr>
        <w:t>- Το</w:t>
      </w:r>
      <w:r>
        <w:rPr>
          <w:rFonts w:ascii="Arial" w:hAnsi="Arial" w:cs="Arial"/>
          <w:sz w:val="22"/>
          <w:szCs w:val="22"/>
        </w:rPr>
        <w:t>ν</w:t>
      </w:r>
      <w:r w:rsidRPr="0008381E">
        <w:rPr>
          <w:rFonts w:ascii="Arial" w:hAnsi="Arial" w:cs="Arial"/>
          <w:sz w:val="22"/>
          <w:szCs w:val="22"/>
        </w:rPr>
        <w:t xml:space="preserve"> Ν.4674/2020 (ΦΕΚ Α' 53/11-03-2020) </w:t>
      </w:r>
      <w:r w:rsidRPr="008766B9">
        <w:rPr>
          <w:rFonts w:ascii="Arial" w:hAnsi="Arial" w:cs="Arial"/>
          <w:i/>
          <w:iCs/>
          <w:sz w:val="22"/>
          <w:szCs w:val="22"/>
        </w:rPr>
        <w:t>«</w:t>
      </w:r>
      <w:r w:rsidRPr="0011162B">
        <w:rPr>
          <w:rFonts w:ascii="Arial" w:hAnsi="Arial" w:cs="Arial"/>
          <w:sz w:val="22"/>
          <w:szCs w:val="22"/>
        </w:rPr>
        <w:t>Στρατηγική αναπτυξιακή προοπτική των Οργανισμών Τοπικής Αυτοδιοίκησης, ρύθμιση ζητημάτων αρμοδιότητας Υπουργείου Εσωτερικών και άλλες διατάξεις».</w:t>
      </w:r>
    </w:p>
    <w:p w14:paraId="3F6025C3" w14:textId="77777777" w:rsidR="00500173" w:rsidRPr="0008381E"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8.</w:t>
      </w:r>
      <w:r w:rsidRPr="0008381E">
        <w:rPr>
          <w:rFonts w:ascii="Arial" w:hAnsi="Arial" w:cs="Arial"/>
          <w:sz w:val="22"/>
          <w:szCs w:val="22"/>
        </w:rPr>
        <w:t>- Το</w:t>
      </w:r>
      <w:r>
        <w:rPr>
          <w:rFonts w:ascii="Arial" w:hAnsi="Arial" w:cs="Arial"/>
          <w:sz w:val="22"/>
          <w:szCs w:val="22"/>
        </w:rPr>
        <w:t>ν</w:t>
      </w:r>
      <w:r w:rsidRPr="0008381E">
        <w:rPr>
          <w:rFonts w:ascii="Arial" w:hAnsi="Arial" w:cs="Arial"/>
          <w:sz w:val="22"/>
          <w:szCs w:val="22"/>
        </w:rPr>
        <w:t xml:space="preserve"> Ν. 4735/2020  (ΦΕΚ 197/Α/12-10-2020) «Τροποποίηση του Κώδικα Ελληνικής Ιθαγένειας, νέο πλαίσιο επιλογής διοικήσεων στον δημόσιο τομέα, ρύθμιση οργανωτικών θεμάτων της Γενικής Γραμματείας Ιθαγένειας και της Γενικής Γραμματείας Ανθρώπινου Δυναμικού Δημόσιου Τομέα του Υπουργείου Εσωτερικών, ρυθμίσεις για την αναπτυξιακή προοπτική και την εύρυθμη λειτουργία των Οργανισμών Τοπικής Αυτοδιοίκησης και άλλες διατάξεις</w:t>
      </w:r>
      <w:r>
        <w:rPr>
          <w:rFonts w:ascii="Arial" w:hAnsi="Arial" w:cs="Arial"/>
          <w:sz w:val="22"/>
          <w:szCs w:val="22"/>
        </w:rPr>
        <w:t>»</w:t>
      </w:r>
      <w:r w:rsidRPr="0008381E">
        <w:rPr>
          <w:rFonts w:ascii="Arial" w:hAnsi="Arial" w:cs="Arial"/>
          <w:sz w:val="22"/>
          <w:szCs w:val="22"/>
        </w:rPr>
        <w:t>.</w:t>
      </w:r>
    </w:p>
    <w:p w14:paraId="66956F26" w14:textId="77777777" w:rsidR="00500173" w:rsidRPr="0008381E" w:rsidRDefault="00500173" w:rsidP="00500173">
      <w:pPr>
        <w:spacing w:line="360" w:lineRule="auto"/>
        <w:ind w:firstLine="720"/>
        <w:jc w:val="both"/>
        <w:rPr>
          <w:rFonts w:ascii="Arial" w:hAnsi="Arial" w:cs="Arial"/>
          <w:sz w:val="22"/>
          <w:szCs w:val="22"/>
        </w:rPr>
      </w:pPr>
      <w:r w:rsidRPr="0008381E">
        <w:rPr>
          <w:rFonts w:ascii="Arial" w:hAnsi="Arial" w:cs="Arial"/>
          <w:b/>
          <w:sz w:val="22"/>
          <w:szCs w:val="22"/>
        </w:rPr>
        <w:t>9.</w:t>
      </w:r>
      <w:r w:rsidRPr="0008381E">
        <w:rPr>
          <w:rFonts w:ascii="Arial" w:hAnsi="Arial" w:cs="Arial"/>
          <w:sz w:val="22"/>
          <w:szCs w:val="22"/>
        </w:rPr>
        <w:t>- Το</w:t>
      </w:r>
      <w:r>
        <w:rPr>
          <w:rFonts w:ascii="Arial" w:hAnsi="Arial" w:cs="Arial"/>
          <w:sz w:val="22"/>
          <w:szCs w:val="22"/>
        </w:rPr>
        <w:t>ν</w:t>
      </w:r>
      <w:r w:rsidRPr="0008381E">
        <w:rPr>
          <w:rFonts w:ascii="Arial" w:hAnsi="Arial" w:cs="Arial"/>
          <w:sz w:val="22"/>
          <w:szCs w:val="22"/>
        </w:rPr>
        <w:t xml:space="preserve"> Ν.</w:t>
      </w:r>
      <w:r>
        <w:rPr>
          <w:rFonts w:ascii="Arial" w:hAnsi="Arial" w:cs="Arial"/>
          <w:sz w:val="22"/>
          <w:szCs w:val="22"/>
        </w:rPr>
        <w:t xml:space="preserve"> </w:t>
      </w:r>
      <w:r w:rsidRPr="0008381E">
        <w:rPr>
          <w:rFonts w:ascii="Arial" w:hAnsi="Arial" w:cs="Arial"/>
          <w:sz w:val="22"/>
          <w:szCs w:val="22"/>
        </w:rPr>
        <w:t>4782/2021 (ΦΕΚ Α' 36/09.03.2021)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w:t>
      </w:r>
    </w:p>
    <w:p w14:paraId="0DD5DF52" w14:textId="77777777" w:rsidR="00500173" w:rsidRDefault="00500173" w:rsidP="00500173">
      <w:pPr>
        <w:spacing w:line="360" w:lineRule="auto"/>
        <w:ind w:firstLine="720"/>
        <w:jc w:val="both"/>
        <w:rPr>
          <w:rFonts w:ascii="Arial" w:hAnsi="Arial" w:cs="Arial"/>
          <w:sz w:val="22"/>
          <w:szCs w:val="22"/>
        </w:rPr>
      </w:pPr>
      <w:r w:rsidRPr="0048669B">
        <w:rPr>
          <w:rFonts w:ascii="Arial" w:hAnsi="Arial" w:cs="Arial"/>
          <w:b/>
          <w:bCs/>
          <w:sz w:val="22"/>
          <w:szCs w:val="22"/>
        </w:rPr>
        <w:t>1</w:t>
      </w:r>
      <w:r>
        <w:rPr>
          <w:rFonts w:ascii="Arial" w:hAnsi="Arial" w:cs="Arial"/>
          <w:b/>
          <w:bCs/>
          <w:sz w:val="22"/>
          <w:szCs w:val="22"/>
        </w:rPr>
        <w:t>0</w:t>
      </w:r>
      <w:r w:rsidRPr="0048669B">
        <w:rPr>
          <w:rFonts w:ascii="Arial" w:hAnsi="Arial" w:cs="Arial"/>
          <w:b/>
          <w:bCs/>
          <w:sz w:val="22"/>
          <w:szCs w:val="22"/>
        </w:rPr>
        <w:t>.-</w:t>
      </w:r>
      <w:r>
        <w:rPr>
          <w:rFonts w:ascii="Arial" w:hAnsi="Arial" w:cs="Arial"/>
          <w:sz w:val="22"/>
          <w:szCs w:val="22"/>
        </w:rPr>
        <w:t xml:space="preserve"> </w:t>
      </w:r>
      <w:r w:rsidRPr="0008381E">
        <w:rPr>
          <w:rFonts w:ascii="Arial" w:hAnsi="Arial" w:cs="Arial"/>
          <w:sz w:val="22"/>
          <w:szCs w:val="22"/>
        </w:rPr>
        <w:t xml:space="preserve">Την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w:t>
      </w:r>
      <w:proofErr w:type="spellStart"/>
      <w:r w:rsidRPr="0008381E">
        <w:rPr>
          <w:rFonts w:ascii="Arial" w:hAnsi="Arial" w:cs="Arial"/>
          <w:sz w:val="22"/>
          <w:szCs w:val="22"/>
        </w:rPr>
        <w:t>πρωτ</w:t>
      </w:r>
      <w:proofErr w:type="spellEnd"/>
      <w:r w:rsidRPr="0008381E">
        <w:rPr>
          <w:rFonts w:ascii="Arial" w:hAnsi="Arial" w:cs="Arial"/>
          <w:sz w:val="22"/>
          <w:szCs w:val="22"/>
        </w:rPr>
        <w:t xml:space="preserve">. </w:t>
      </w:r>
      <w:r>
        <w:rPr>
          <w:rFonts w:ascii="Arial" w:hAnsi="Arial" w:cs="Arial"/>
          <w:sz w:val="22"/>
          <w:szCs w:val="22"/>
        </w:rPr>
        <w:t>2836</w:t>
      </w:r>
      <w:r w:rsidRPr="0008381E">
        <w:rPr>
          <w:rFonts w:ascii="Arial" w:hAnsi="Arial" w:cs="Arial"/>
          <w:sz w:val="22"/>
          <w:szCs w:val="22"/>
        </w:rPr>
        <w:t>/0</w:t>
      </w:r>
      <w:r>
        <w:rPr>
          <w:rFonts w:ascii="Arial" w:hAnsi="Arial" w:cs="Arial"/>
          <w:sz w:val="22"/>
          <w:szCs w:val="22"/>
        </w:rPr>
        <w:t>9</w:t>
      </w:r>
      <w:r w:rsidRPr="0008381E">
        <w:rPr>
          <w:rFonts w:ascii="Arial" w:hAnsi="Arial" w:cs="Arial"/>
          <w:sz w:val="22"/>
          <w:szCs w:val="22"/>
        </w:rPr>
        <w:t>-1</w:t>
      </w:r>
      <w:r>
        <w:rPr>
          <w:rFonts w:ascii="Arial" w:hAnsi="Arial" w:cs="Arial"/>
          <w:sz w:val="22"/>
          <w:szCs w:val="22"/>
        </w:rPr>
        <w:t>2</w:t>
      </w:r>
      <w:r w:rsidRPr="0008381E">
        <w:rPr>
          <w:rFonts w:ascii="Arial" w:hAnsi="Arial" w:cs="Arial"/>
          <w:sz w:val="22"/>
          <w:szCs w:val="22"/>
        </w:rPr>
        <w:t>-20</w:t>
      </w:r>
      <w:r>
        <w:rPr>
          <w:rFonts w:ascii="Arial" w:hAnsi="Arial" w:cs="Arial"/>
          <w:sz w:val="22"/>
          <w:szCs w:val="22"/>
        </w:rPr>
        <w:t>21</w:t>
      </w:r>
      <w:r w:rsidRPr="0008381E">
        <w:rPr>
          <w:rFonts w:ascii="Arial" w:hAnsi="Arial" w:cs="Arial"/>
          <w:sz w:val="22"/>
          <w:szCs w:val="22"/>
        </w:rPr>
        <w:t xml:space="preserve"> (ΑΔΑ:</w:t>
      </w:r>
      <w:r>
        <w:rPr>
          <w:rFonts w:ascii="Arial" w:hAnsi="Arial" w:cs="Arial"/>
          <w:sz w:val="22"/>
          <w:szCs w:val="22"/>
        </w:rPr>
        <w:t>65ΖΓ7ΛΗ</w:t>
      </w:r>
      <w:r w:rsidRPr="0008381E">
        <w:rPr>
          <w:rFonts w:ascii="Arial" w:hAnsi="Arial" w:cs="Arial"/>
          <w:sz w:val="22"/>
          <w:szCs w:val="22"/>
        </w:rPr>
        <w:t>-</w:t>
      </w:r>
      <w:r>
        <w:rPr>
          <w:rFonts w:ascii="Arial" w:hAnsi="Arial" w:cs="Arial"/>
          <w:sz w:val="22"/>
          <w:szCs w:val="22"/>
        </w:rPr>
        <w:t>ΣΛΜ</w:t>
      </w:r>
      <w:r w:rsidRPr="0008381E">
        <w:rPr>
          <w:rFonts w:ascii="Arial" w:hAnsi="Arial" w:cs="Arial"/>
          <w:sz w:val="22"/>
          <w:szCs w:val="22"/>
        </w:rPr>
        <w:t xml:space="preserve">) Απόφαση έγκρισης </w:t>
      </w:r>
      <w:r>
        <w:rPr>
          <w:rFonts w:ascii="Arial" w:hAnsi="Arial" w:cs="Arial"/>
          <w:sz w:val="22"/>
          <w:szCs w:val="22"/>
        </w:rPr>
        <w:t>1</w:t>
      </w:r>
      <w:r w:rsidRPr="004321E6">
        <w:rPr>
          <w:rFonts w:ascii="Arial" w:hAnsi="Arial" w:cs="Arial"/>
          <w:sz w:val="22"/>
          <w:szCs w:val="22"/>
          <w:vertAlign w:val="superscript"/>
        </w:rPr>
        <w:t>ης</w:t>
      </w:r>
      <w:r>
        <w:rPr>
          <w:rFonts w:ascii="Arial" w:hAnsi="Arial" w:cs="Arial"/>
          <w:sz w:val="22"/>
          <w:szCs w:val="22"/>
        </w:rPr>
        <w:t xml:space="preserve"> </w:t>
      </w:r>
      <w:proofErr w:type="spellStart"/>
      <w:r>
        <w:rPr>
          <w:rFonts w:ascii="Arial" w:hAnsi="Arial" w:cs="Arial"/>
          <w:sz w:val="22"/>
          <w:szCs w:val="22"/>
        </w:rPr>
        <w:t>Επικαιροποίησης</w:t>
      </w:r>
      <w:proofErr w:type="spellEnd"/>
      <w:r>
        <w:rPr>
          <w:rFonts w:ascii="Arial" w:hAnsi="Arial" w:cs="Arial"/>
          <w:sz w:val="22"/>
          <w:szCs w:val="22"/>
        </w:rPr>
        <w:t xml:space="preserve"> </w:t>
      </w:r>
      <w:r w:rsidRPr="0008381E">
        <w:rPr>
          <w:rFonts w:ascii="Arial" w:hAnsi="Arial" w:cs="Arial"/>
          <w:sz w:val="22"/>
          <w:szCs w:val="22"/>
        </w:rPr>
        <w:t>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60E51073" w14:textId="77777777" w:rsidR="00500173" w:rsidRDefault="00500173" w:rsidP="00500173">
      <w:pPr>
        <w:spacing w:line="360" w:lineRule="auto"/>
        <w:ind w:firstLine="720"/>
        <w:jc w:val="both"/>
        <w:rPr>
          <w:rFonts w:ascii="Arial" w:hAnsi="Arial" w:cs="Arial"/>
          <w:sz w:val="22"/>
          <w:szCs w:val="22"/>
        </w:rPr>
      </w:pPr>
      <w:r w:rsidRPr="004B2C35">
        <w:rPr>
          <w:rFonts w:ascii="Arial" w:hAnsi="Arial" w:cs="Arial"/>
          <w:b/>
          <w:sz w:val="22"/>
          <w:szCs w:val="22"/>
        </w:rPr>
        <w:t>1</w:t>
      </w:r>
      <w:r>
        <w:rPr>
          <w:rFonts w:ascii="Arial" w:hAnsi="Arial" w:cs="Arial"/>
          <w:b/>
          <w:sz w:val="22"/>
          <w:szCs w:val="22"/>
        </w:rPr>
        <w:t>1</w:t>
      </w:r>
      <w:r w:rsidRPr="004B2C35">
        <w:rPr>
          <w:rFonts w:ascii="Arial" w:hAnsi="Arial" w:cs="Arial"/>
          <w:b/>
          <w:sz w:val="22"/>
          <w:szCs w:val="22"/>
        </w:rPr>
        <w:t>.</w:t>
      </w:r>
      <w:r w:rsidRPr="004B2C35">
        <w:rPr>
          <w:rFonts w:ascii="Arial" w:hAnsi="Arial" w:cs="Arial"/>
          <w:sz w:val="22"/>
          <w:szCs w:val="22"/>
        </w:rPr>
        <w:t xml:space="preserve">- Την υπ’ </w:t>
      </w:r>
      <w:proofErr w:type="spellStart"/>
      <w:r w:rsidRPr="004B2C35">
        <w:rPr>
          <w:rFonts w:ascii="Arial" w:hAnsi="Arial" w:cs="Arial"/>
          <w:sz w:val="22"/>
          <w:szCs w:val="22"/>
        </w:rPr>
        <w:t>αριθμ</w:t>
      </w:r>
      <w:proofErr w:type="spellEnd"/>
      <w:r w:rsidRPr="004B2C35">
        <w:rPr>
          <w:rFonts w:ascii="Arial" w:hAnsi="Arial" w:cs="Arial"/>
          <w:sz w:val="22"/>
          <w:szCs w:val="22"/>
        </w:rPr>
        <w:t xml:space="preserve">. </w:t>
      </w:r>
      <w:proofErr w:type="spellStart"/>
      <w:r w:rsidRPr="004B2C35">
        <w:rPr>
          <w:rFonts w:ascii="Arial" w:hAnsi="Arial" w:cs="Arial"/>
          <w:sz w:val="22"/>
          <w:szCs w:val="22"/>
        </w:rPr>
        <w:t>πρ</w:t>
      </w:r>
      <w:proofErr w:type="spellEnd"/>
      <w:r w:rsidRPr="004B2C35">
        <w:rPr>
          <w:rFonts w:ascii="Arial" w:hAnsi="Arial" w:cs="Arial"/>
          <w:sz w:val="22"/>
          <w:szCs w:val="22"/>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Pr="004B2C35">
        <w:rPr>
          <w:rFonts w:ascii="Arial" w:hAnsi="Arial" w:cs="Arial"/>
          <w:sz w:val="22"/>
          <w:szCs w:val="22"/>
        </w:rPr>
        <w:t>Κωδ.Ολοκλ.Στρατ.Χωρ.Αναπτ</w:t>
      </w:r>
      <w:proofErr w:type="spellEnd"/>
      <w:r w:rsidRPr="004B2C35">
        <w:rPr>
          <w:rFonts w:ascii="Arial" w:hAnsi="Arial" w:cs="Arial"/>
          <w:sz w:val="22"/>
          <w:szCs w:val="22"/>
        </w:rPr>
        <w:t>.: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w:t>
      </w:r>
    </w:p>
    <w:p w14:paraId="4BE420A0" w14:textId="77777777" w:rsidR="002B7F9C" w:rsidRPr="001F19BE" w:rsidRDefault="002B7F9C" w:rsidP="00004F92">
      <w:pPr>
        <w:spacing w:line="360" w:lineRule="auto"/>
        <w:jc w:val="both"/>
        <w:rPr>
          <w:rFonts w:ascii="Arial" w:hAnsi="Arial" w:cs="Arial"/>
          <w:bCs/>
          <w:iCs/>
          <w:sz w:val="22"/>
          <w:szCs w:val="22"/>
        </w:rPr>
      </w:pPr>
    </w:p>
    <w:p w14:paraId="09C47CE2" w14:textId="77777777" w:rsidR="006F578D" w:rsidRPr="00004F92" w:rsidRDefault="00004F92" w:rsidP="00004F92">
      <w:pPr>
        <w:spacing w:line="360" w:lineRule="auto"/>
        <w:jc w:val="center"/>
        <w:rPr>
          <w:rFonts w:ascii="Arial" w:hAnsi="Arial" w:cs="Arial"/>
          <w:b/>
          <w:iCs/>
          <w:sz w:val="22"/>
          <w:szCs w:val="22"/>
          <w:u w:val="single"/>
        </w:rPr>
      </w:pPr>
      <w:r>
        <w:rPr>
          <w:rFonts w:ascii="Arial" w:hAnsi="Arial" w:cs="Arial"/>
          <w:b/>
          <w:iCs/>
          <w:sz w:val="22"/>
          <w:szCs w:val="22"/>
          <w:u w:val="single"/>
        </w:rPr>
        <w:t>ΕΙΣΗΓΟΥΜΑΣΤΕ</w:t>
      </w:r>
    </w:p>
    <w:p w14:paraId="51F7AD03" w14:textId="77777777" w:rsidR="00743C3E" w:rsidRPr="00004F92" w:rsidRDefault="00743C3E" w:rsidP="00004F92">
      <w:pPr>
        <w:tabs>
          <w:tab w:val="left" w:pos="709"/>
        </w:tabs>
        <w:autoSpaceDE w:val="0"/>
        <w:autoSpaceDN w:val="0"/>
        <w:adjustRightInd w:val="0"/>
        <w:spacing w:line="360" w:lineRule="auto"/>
        <w:jc w:val="both"/>
        <w:rPr>
          <w:rFonts w:ascii="Arial" w:hAnsi="Arial" w:cs="Arial"/>
          <w:b/>
          <w:bCs/>
          <w:iCs/>
          <w:sz w:val="22"/>
          <w:szCs w:val="22"/>
          <w:u w:val="single"/>
        </w:rPr>
      </w:pPr>
    </w:p>
    <w:p w14:paraId="2E79818C" w14:textId="6239B0B1" w:rsidR="009663D3" w:rsidRPr="009663D3" w:rsidRDefault="00743C3E" w:rsidP="004105D8">
      <w:pPr>
        <w:pStyle w:val="a5"/>
        <w:numPr>
          <w:ilvl w:val="0"/>
          <w:numId w:val="28"/>
        </w:numPr>
        <w:autoSpaceDE w:val="0"/>
        <w:autoSpaceDN w:val="0"/>
        <w:adjustRightInd w:val="0"/>
        <w:spacing w:line="360" w:lineRule="auto"/>
        <w:ind w:left="0" w:firstLine="0"/>
        <w:jc w:val="both"/>
        <w:rPr>
          <w:rFonts w:ascii="Arial" w:hAnsi="Arial" w:cs="Arial"/>
          <w:iCs/>
          <w:sz w:val="22"/>
          <w:szCs w:val="22"/>
        </w:rPr>
      </w:pPr>
      <w:r w:rsidRPr="00004F92">
        <w:rPr>
          <w:rFonts w:ascii="Arial" w:hAnsi="Arial" w:cs="Arial"/>
          <w:iCs/>
          <w:sz w:val="22"/>
          <w:szCs w:val="22"/>
        </w:rPr>
        <w:t>Την</w:t>
      </w:r>
      <w:r w:rsidR="006F578D" w:rsidRPr="00004F92">
        <w:rPr>
          <w:rFonts w:ascii="Arial" w:hAnsi="Arial" w:cs="Arial"/>
          <w:iCs/>
          <w:sz w:val="22"/>
          <w:szCs w:val="22"/>
        </w:rPr>
        <w:t xml:space="preserve"> έγκριση </w:t>
      </w:r>
      <w:r w:rsidRPr="00004F92">
        <w:rPr>
          <w:rFonts w:ascii="Arial" w:hAnsi="Arial" w:cs="Arial"/>
          <w:iCs/>
          <w:sz w:val="22"/>
          <w:szCs w:val="22"/>
        </w:rPr>
        <w:t xml:space="preserve">υποβολής πρότασης με τίτλο </w:t>
      </w:r>
      <w:r w:rsidR="009663D3" w:rsidRPr="009663D3">
        <w:rPr>
          <w:rFonts w:ascii="Arial" w:hAnsi="Arial" w:cs="Arial"/>
          <w:iCs/>
          <w:sz w:val="22"/>
          <w:szCs w:val="22"/>
        </w:rPr>
        <w:t>«</w:t>
      </w:r>
      <w:r w:rsidR="00500173" w:rsidRPr="00500173">
        <w:rPr>
          <w:rFonts w:ascii="Arial" w:hAnsi="Arial" w:cs="Arial"/>
          <w:b/>
          <w:bCs/>
          <w:sz w:val="22"/>
          <w:szCs w:val="22"/>
        </w:rPr>
        <w:t>Διαχείριση Τουριστικών και Πολιτιστικών Ροών στο Αστικό Κέντρο</w:t>
      </w:r>
      <w:r w:rsidR="009663D3" w:rsidRPr="009663D3">
        <w:rPr>
          <w:rFonts w:ascii="Arial" w:hAnsi="Arial" w:cs="Arial"/>
          <w:iCs/>
          <w:sz w:val="22"/>
          <w:szCs w:val="22"/>
        </w:rPr>
        <w:t>»</w:t>
      </w:r>
      <w:r w:rsidR="00670905">
        <w:rPr>
          <w:rFonts w:ascii="Arial" w:hAnsi="Arial" w:cs="Arial"/>
          <w:iCs/>
          <w:sz w:val="22"/>
          <w:szCs w:val="22"/>
        </w:rPr>
        <w:t>,</w:t>
      </w:r>
      <w:r w:rsidR="009663D3" w:rsidRPr="009663D3">
        <w:rPr>
          <w:rFonts w:ascii="Arial" w:hAnsi="Arial" w:cs="Arial"/>
          <w:iCs/>
          <w:sz w:val="22"/>
          <w:szCs w:val="22"/>
        </w:rPr>
        <w:t xml:space="preserve"> </w:t>
      </w:r>
      <w:r w:rsidR="00500173" w:rsidRPr="00500173">
        <w:rPr>
          <w:rFonts w:ascii="Arial" w:hAnsi="Arial" w:cs="Arial"/>
          <w:iCs/>
          <w:sz w:val="22"/>
          <w:szCs w:val="22"/>
        </w:rPr>
        <w:t xml:space="preserve">στην </w:t>
      </w:r>
      <w:proofErr w:type="spellStart"/>
      <w:r w:rsidR="00500173" w:rsidRPr="00500173">
        <w:rPr>
          <w:rFonts w:ascii="Arial" w:hAnsi="Arial" w:cs="Arial"/>
          <w:iCs/>
          <w:sz w:val="22"/>
          <w:szCs w:val="22"/>
        </w:rPr>
        <w:t>υπ΄</w:t>
      </w:r>
      <w:proofErr w:type="spellEnd"/>
      <w:r w:rsidR="00500173" w:rsidRPr="00500173">
        <w:rPr>
          <w:rFonts w:ascii="Arial" w:hAnsi="Arial" w:cs="Arial"/>
          <w:iCs/>
          <w:sz w:val="22"/>
          <w:szCs w:val="22"/>
        </w:rPr>
        <w:t xml:space="preserve"> </w:t>
      </w:r>
      <w:proofErr w:type="spellStart"/>
      <w:r w:rsidR="00500173" w:rsidRPr="00500173">
        <w:rPr>
          <w:rFonts w:ascii="Arial" w:hAnsi="Arial" w:cs="Arial"/>
          <w:iCs/>
          <w:sz w:val="22"/>
          <w:szCs w:val="22"/>
        </w:rPr>
        <w:t>αριθμ</w:t>
      </w:r>
      <w:proofErr w:type="spellEnd"/>
      <w:r w:rsidR="00500173" w:rsidRPr="00500173">
        <w:rPr>
          <w:rFonts w:ascii="Arial" w:hAnsi="Arial" w:cs="Arial"/>
          <w:iCs/>
          <w:sz w:val="22"/>
          <w:szCs w:val="22"/>
        </w:rPr>
        <w:t xml:space="preserve">. </w:t>
      </w:r>
      <w:proofErr w:type="spellStart"/>
      <w:r w:rsidR="00500173" w:rsidRPr="00500173">
        <w:rPr>
          <w:rFonts w:ascii="Arial" w:hAnsi="Arial" w:cs="Arial"/>
          <w:iCs/>
          <w:sz w:val="22"/>
          <w:szCs w:val="22"/>
        </w:rPr>
        <w:t>πρωτ</w:t>
      </w:r>
      <w:proofErr w:type="spellEnd"/>
      <w:r w:rsidR="00500173" w:rsidRPr="00500173">
        <w:rPr>
          <w:rFonts w:ascii="Arial" w:hAnsi="Arial" w:cs="Arial"/>
          <w:iCs/>
          <w:sz w:val="22"/>
          <w:szCs w:val="22"/>
        </w:rPr>
        <w:t xml:space="preserve">. 781/06.05.2020 (ΑΔΑ: </w:t>
      </w:r>
      <w:r w:rsidR="00500173" w:rsidRPr="00500173">
        <w:rPr>
          <w:rFonts w:ascii="Arial" w:hAnsi="Arial" w:cs="Arial"/>
          <w:sz w:val="22"/>
          <w:szCs w:val="22"/>
        </w:rPr>
        <w:t>6ΧΠΔ7ΛΗ-ΓΝΠ</w:t>
      </w:r>
      <w:r w:rsidR="00500173" w:rsidRPr="00500173">
        <w:rPr>
          <w:rFonts w:ascii="Arial" w:hAnsi="Arial" w:cs="Arial"/>
          <w:iCs/>
          <w:sz w:val="22"/>
          <w:szCs w:val="22"/>
        </w:rPr>
        <w:t>) Πρόσκληση Εκδήλωσης Ενδιαφέροντος (Κωδικός 65, ΟΠΣ: 4138, Έκδοση 1/0) με τίτλο «</w:t>
      </w:r>
      <w:r w:rsidR="00500173" w:rsidRPr="00500173">
        <w:rPr>
          <w:rFonts w:ascii="Arial" w:hAnsi="Arial" w:cs="Arial"/>
          <w:sz w:val="22"/>
          <w:szCs w:val="22"/>
        </w:rPr>
        <w:t>Υποστήριξη της μετάβασης προς μια οικονομία χαμηλών εκπομπών διοξειδίου του άνθρακα σε όλους τους τομείς</w:t>
      </w:r>
      <w:r w:rsidR="00500173" w:rsidRPr="00500173">
        <w:rPr>
          <w:rFonts w:ascii="Arial" w:hAnsi="Arial" w:cs="Arial"/>
          <w:iCs/>
          <w:sz w:val="22"/>
          <w:szCs w:val="22"/>
        </w:rPr>
        <w:t>» του Ε.Π. «Στερεά Ελλάδα 2014 – 2020» που χρηματοδοτείται από πόρους τους Ευρωπαϊκού Ταμείου Περιφερειακής Ανάπτυξης (ΕΤΠΑ) και εθνικούς πόρους.</w:t>
      </w:r>
    </w:p>
    <w:p w14:paraId="32AABF8E" w14:textId="11C04F14" w:rsidR="0013400C" w:rsidRPr="00004F92" w:rsidRDefault="00743C3E" w:rsidP="004105D8">
      <w:pPr>
        <w:pStyle w:val="a5"/>
        <w:numPr>
          <w:ilvl w:val="0"/>
          <w:numId w:val="28"/>
        </w:numPr>
        <w:autoSpaceDE w:val="0"/>
        <w:autoSpaceDN w:val="0"/>
        <w:adjustRightInd w:val="0"/>
        <w:spacing w:line="360" w:lineRule="auto"/>
        <w:ind w:left="0" w:firstLine="0"/>
        <w:jc w:val="both"/>
        <w:rPr>
          <w:rFonts w:ascii="Arial" w:hAnsi="Arial" w:cs="Arial"/>
          <w:iCs/>
          <w:sz w:val="22"/>
          <w:szCs w:val="22"/>
        </w:rPr>
      </w:pPr>
      <w:r w:rsidRPr="00004F92">
        <w:rPr>
          <w:rFonts w:ascii="Arial" w:hAnsi="Arial" w:cs="Arial"/>
          <w:iCs/>
          <w:sz w:val="22"/>
          <w:szCs w:val="22"/>
        </w:rPr>
        <w:lastRenderedPageBreak/>
        <w:t xml:space="preserve">Την αποδοχή των όρων της </w:t>
      </w:r>
      <w:proofErr w:type="spellStart"/>
      <w:r w:rsidR="00500173" w:rsidRPr="00500173">
        <w:rPr>
          <w:rFonts w:ascii="Arial" w:hAnsi="Arial" w:cs="Arial"/>
          <w:iCs/>
          <w:sz w:val="22"/>
          <w:szCs w:val="22"/>
        </w:rPr>
        <w:t>υπ΄</w:t>
      </w:r>
      <w:proofErr w:type="spellEnd"/>
      <w:r w:rsidR="00500173" w:rsidRPr="00500173">
        <w:rPr>
          <w:rFonts w:ascii="Arial" w:hAnsi="Arial" w:cs="Arial"/>
          <w:iCs/>
          <w:sz w:val="22"/>
          <w:szCs w:val="22"/>
        </w:rPr>
        <w:t xml:space="preserve"> </w:t>
      </w:r>
      <w:proofErr w:type="spellStart"/>
      <w:r w:rsidR="00500173" w:rsidRPr="00500173">
        <w:rPr>
          <w:rFonts w:ascii="Arial" w:hAnsi="Arial" w:cs="Arial"/>
          <w:iCs/>
          <w:sz w:val="22"/>
          <w:szCs w:val="22"/>
        </w:rPr>
        <w:t>αριθμ</w:t>
      </w:r>
      <w:proofErr w:type="spellEnd"/>
      <w:r w:rsidR="00500173" w:rsidRPr="00500173">
        <w:rPr>
          <w:rFonts w:ascii="Arial" w:hAnsi="Arial" w:cs="Arial"/>
          <w:iCs/>
          <w:sz w:val="22"/>
          <w:szCs w:val="22"/>
        </w:rPr>
        <w:t xml:space="preserve">. </w:t>
      </w:r>
      <w:proofErr w:type="spellStart"/>
      <w:r w:rsidR="00500173" w:rsidRPr="00500173">
        <w:rPr>
          <w:rFonts w:ascii="Arial" w:hAnsi="Arial" w:cs="Arial"/>
          <w:iCs/>
          <w:sz w:val="22"/>
          <w:szCs w:val="22"/>
        </w:rPr>
        <w:t>πρωτ</w:t>
      </w:r>
      <w:proofErr w:type="spellEnd"/>
      <w:r w:rsidR="00500173" w:rsidRPr="00500173">
        <w:rPr>
          <w:rFonts w:ascii="Arial" w:hAnsi="Arial" w:cs="Arial"/>
          <w:iCs/>
          <w:sz w:val="22"/>
          <w:szCs w:val="22"/>
        </w:rPr>
        <w:t xml:space="preserve">. 781/06.05.2020 (ΑΔΑ: </w:t>
      </w:r>
      <w:r w:rsidR="00500173" w:rsidRPr="00500173">
        <w:rPr>
          <w:rFonts w:ascii="Arial" w:hAnsi="Arial" w:cs="Arial"/>
          <w:sz w:val="22"/>
          <w:szCs w:val="22"/>
        </w:rPr>
        <w:t>6ΧΠΔ7ΛΗ-ΓΝΠ</w:t>
      </w:r>
      <w:r w:rsidR="00500173" w:rsidRPr="00500173">
        <w:rPr>
          <w:rFonts w:ascii="Arial" w:hAnsi="Arial" w:cs="Arial"/>
          <w:iCs/>
          <w:sz w:val="22"/>
          <w:szCs w:val="22"/>
        </w:rPr>
        <w:t>) Πρόσκληση Εκδήλωσης Ενδιαφέροντος (Κωδικός 65, ΟΠΣ: 4138, Έκδοση 1/0) με τίτλο «</w:t>
      </w:r>
      <w:r w:rsidR="00500173" w:rsidRPr="00500173">
        <w:rPr>
          <w:rFonts w:ascii="Arial" w:hAnsi="Arial" w:cs="Arial"/>
          <w:sz w:val="22"/>
          <w:szCs w:val="22"/>
        </w:rPr>
        <w:t>Υποστήριξη της μετάβασης προς μια οικονομία χαμηλών εκπομπών διοξειδίου του άνθρακα σε όλους τους τομείς</w:t>
      </w:r>
      <w:r w:rsidR="00500173" w:rsidRPr="00500173">
        <w:rPr>
          <w:rFonts w:ascii="Arial" w:hAnsi="Arial" w:cs="Arial"/>
          <w:iCs/>
          <w:sz w:val="22"/>
          <w:szCs w:val="22"/>
        </w:rPr>
        <w:t>» του Ε.Π. «Στερεά Ελλάδα 2014 – 2020»</w:t>
      </w:r>
      <w:r w:rsidR="00500173">
        <w:rPr>
          <w:rFonts w:ascii="Arial" w:hAnsi="Arial" w:cs="Arial"/>
          <w:iCs/>
          <w:sz w:val="22"/>
          <w:szCs w:val="22"/>
        </w:rPr>
        <w:t xml:space="preserve">, </w:t>
      </w:r>
      <w:r w:rsidR="005352FD">
        <w:rPr>
          <w:rFonts w:ascii="Arial" w:hAnsi="Arial" w:cs="Arial"/>
          <w:iCs/>
          <w:sz w:val="22"/>
          <w:szCs w:val="22"/>
        </w:rPr>
        <w:t>της</w:t>
      </w:r>
      <w:r w:rsidR="005352FD">
        <w:rPr>
          <w:rFonts w:ascii="Arial" w:hAnsi="Arial" w:cs="Arial"/>
          <w:bCs/>
          <w:iCs/>
          <w:sz w:val="22"/>
          <w:szCs w:val="22"/>
        </w:rPr>
        <w:t xml:space="preserve"> </w:t>
      </w:r>
      <w:r w:rsidR="005352FD" w:rsidRPr="00317AB6">
        <w:rPr>
          <w:rFonts w:ascii="Arial" w:hAnsi="Arial" w:cs="Arial"/>
          <w:bCs/>
          <w:iCs/>
          <w:sz w:val="22"/>
          <w:szCs w:val="22"/>
        </w:rPr>
        <w:t>Ειδικής Υπηρεσίας Διαχείρισης Επιχειρησιακού Προγράμματος Περιφέρειας Στερεάς Ελλάδας</w:t>
      </w:r>
      <w:r w:rsidR="005352FD">
        <w:rPr>
          <w:rFonts w:ascii="Arial" w:hAnsi="Arial" w:cs="Arial"/>
          <w:bCs/>
          <w:iCs/>
          <w:sz w:val="22"/>
          <w:szCs w:val="22"/>
        </w:rPr>
        <w:t>.</w:t>
      </w:r>
    </w:p>
    <w:p w14:paraId="5B837942" w14:textId="77777777" w:rsidR="00743C3E" w:rsidRPr="00004F92" w:rsidRDefault="006F578D" w:rsidP="004105D8">
      <w:pPr>
        <w:pStyle w:val="a5"/>
        <w:numPr>
          <w:ilvl w:val="0"/>
          <w:numId w:val="28"/>
        </w:numPr>
        <w:autoSpaceDE w:val="0"/>
        <w:autoSpaceDN w:val="0"/>
        <w:adjustRightInd w:val="0"/>
        <w:spacing w:line="360" w:lineRule="auto"/>
        <w:ind w:left="0" w:firstLine="0"/>
        <w:jc w:val="both"/>
        <w:rPr>
          <w:rFonts w:ascii="Arial" w:hAnsi="Arial" w:cs="Arial"/>
          <w:iCs/>
          <w:sz w:val="22"/>
          <w:szCs w:val="22"/>
        </w:rPr>
      </w:pPr>
      <w:r w:rsidRPr="00004F92">
        <w:rPr>
          <w:rFonts w:ascii="Arial" w:hAnsi="Arial" w:cs="Arial"/>
          <w:bCs/>
          <w:iCs/>
          <w:sz w:val="22"/>
          <w:szCs w:val="22"/>
        </w:rPr>
        <w:t>Την εξουσιοδότηση</w:t>
      </w:r>
      <w:r w:rsidR="00743C3E" w:rsidRPr="00004F92">
        <w:rPr>
          <w:rFonts w:ascii="Arial" w:hAnsi="Arial" w:cs="Arial"/>
          <w:iCs/>
          <w:sz w:val="22"/>
          <w:szCs w:val="22"/>
        </w:rPr>
        <w:t xml:space="preserve"> το</w:t>
      </w:r>
      <w:r w:rsidRPr="00004F92">
        <w:rPr>
          <w:rFonts w:ascii="Arial" w:hAnsi="Arial" w:cs="Arial"/>
          <w:iCs/>
          <w:sz w:val="22"/>
          <w:szCs w:val="22"/>
        </w:rPr>
        <w:t>υ</w:t>
      </w:r>
      <w:r w:rsidR="00743C3E" w:rsidRPr="00004F92">
        <w:rPr>
          <w:rFonts w:ascii="Arial" w:hAnsi="Arial" w:cs="Arial"/>
          <w:iCs/>
          <w:sz w:val="22"/>
          <w:szCs w:val="22"/>
        </w:rPr>
        <w:t xml:space="preserve"> Δημάρχο</w:t>
      </w:r>
      <w:r w:rsidRPr="00004F92">
        <w:rPr>
          <w:rFonts w:ascii="Arial" w:hAnsi="Arial" w:cs="Arial"/>
          <w:iCs/>
          <w:sz w:val="22"/>
          <w:szCs w:val="22"/>
        </w:rPr>
        <w:t>υ</w:t>
      </w:r>
      <w:r w:rsidR="00743C3E" w:rsidRPr="00004F92">
        <w:rPr>
          <w:rFonts w:ascii="Arial" w:hAnsi="Arial" w:cs="Arial"/>
          <w:iCs/>
          <w:sz w:val="22"/>
          <w:szCs w:val="22"/>
        </w:rPr>
        <w:t xml:space="preserve"> για την υπογραφή όλων των απαιτούμενων εγγράφων της πρότασης και για όλες τις απαραίτητες ενέργειες για την υποβολή της, σύμφωνα με τους όρους της Πρόσκλησης</w:t>
      </w:r>
    </w:p>
    <w:p w14:paraId="5DCFCE8A" w14:textId="77777777" w:rsidR="00743C3E" w:rsidRPr="00004F92" w:rsidRDefault="00743C3E" w:rsidP="00004F92">
      <w:pPr>
        <w:autoSpaceDE w:val="0"/>
        <w:autoSpaceDN w:val="0"/>
        <w:adjustRightInd w:val="0"/>
        <w:spacing w:line="360" w:lineRule="auto"/>
        <w:ind w:left="426" w:hanging="283"/>
        <w:jc w:val="both"/>
        <w:rPr>
          <w:rFonts w:ascii="Arial" w:hAnsi="Arial" w:cs="Arial"/>
          <w:iCs/>
          <w:sz w:val="22"/>
          <w:szCs w:val="22"/>
        </w:rPr>
      </w:pPr>
    </w:p>
    <w:p w14:paraId="08335DC0" w14:textId="77777777" w:rsidR="00950B6E" w:rsidRPr="00004F92" w:rsidRDefault="00950B6E" w:rsidP="00004F92">
      <w:pPr>
        <w:autoSpaceDE w:val="0"/>
        <w:autoSpaceDN w:val="0"/>
        <w:adjustRightInd w:val="0"/>
        <w:spacing w:line="360" w:lineRule="auto"/>
        <w:ind w:left="426" w:firstLine="426"/>
        <w:jc w:val="both"/>
        <w:rPr>
          <w:rFonts w:ascii="Arial" w:hAnsi="Arial" w:cs="Arial"/>
          <w:b/>
          <w:bCs/>
          <w:iCs/>
          <w:sz w:val="22"/>
          <w:szCs w:val="22"/>
          <w:u w:val="single"/>
        </w:rPr>
      </w:pPr>
    </w:p>
    <w:p w14:paraId="35A04B85" w14:textId="77777777" w:rsidR="006666F4" w:rsidRPr="00004F92" w:rsidRDefault="006666F4" w:rsidP="00004F92">
      <w:pPr>
        <w:autoSpaceDE w:val="0"/>
        <w:autoSpaceDN w:val="0"/>
        <w:adjustRightInd w:val="0"/>
        <w:spacing w:line="360" w:lineRule="auto"/>
        <w:jc w:val="both"/>
        <w:rPr>
          <w:rFonts w:ascii="Arial" w:hAnsi="Arial" w:cs="Arial"/>
          <w:b/>
          <w:bCs/>
          <w:iCs/>
          <w:sz w:val="22"/>
          <w:szCs w:val="22"/>
        </w:rPr>
      </w:pPr>
    </w:p>
    <w:tbl>
      <w:tblPr>
        <w:tblW w:w="9511" w:type="dxa"/>
        <w:tblLook w:val="01E0" w:firstRow="1" w:lastRow="1" w:firstColumn="1" w:lastColumn="1" w:noHBand="0" w:noVBand="0"/>
      </w:tblPr>
      <w:tblGrid>
        <w:gridCol w:w="5103"/>
        <w:gridCol w:w="4408"/>
      </w:tblGrid>
      <w:tr w:rsidR="00004F92" w:rsidRPr="00004F92" w14:paraId="2618A67F" w14:textId="77777777" w:rsidTr="00EB44B4">
        <w:trPr>
          <w:trHeight w:val="1368"/>
        </w:trPr>
        <w:tc>
          <w:tcPr>
            <w:tcW w:w="5103" w:type="dxa"/>
          </w:tcPr>
          <w:p w14:paraId="617DECB4"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bCs/>
                <w:sz w:val="22"/>
                <w:szCs w:val="22"/>
              </w:rPr>
            </w:pPr>
          </w:p>
          <w:p w14:paraId="36EEA8DB" w14:textId="77777777" w:rsidR="00004F92" w:rsidRPr="00004F92" w:rsidRDefault="00004F92" w:rsidP="00004F92">
            <w:pPr>
              <w:tabs>
                <w:tab w:val="left" w:pos="709"/>
                <w:tab w:val="left" w:pos="1077"/>
                <w:tab w:val="left" w:pos="1474"/>
                <w:tab w:val="left" w:pos="1871"/>
                <w:tab w:val="left" w:pos="2268"/>
              </w:tabs>
              <w:spacing w:line="360" w:lineRule="auto"/>
              <w:rPr>
                <w:rFonts w:ascii="Arial" w:hAnsi="Arial" w:cs="Arial"/>
                <w:b/>
                <w:sz w:val="22"/>
                <w:szCs w:val="22"/>
                <w:u w:val="single"/>
              </w:rPr>
            </w:pPr>
          </w:p>
          <w:p w14:paraId="7CD0AFDF"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b/>
                <w:sz w:val="22"/>
                <w:szCs w:val="22"/>
                <w:u w:val="single"/>
              </w:rPr>
            </w:pPr>
            <w:r w:rsidRPr="00004F92">
              <w:rPr>
                <w:rFonts w:ascii="Arial" w:hAnsi="Arial" w:cs="Arial"/>
                <w:b/>
                <w:sz w:val="22"/>
                <w:szCs w:val="22"/>
                <w:u w:val="single"/>
              </w:rPr>
              <w:t>ΕΣΩΤΕΡΙΚΗ ΔΙΑΝΟΜΗ:</w:t>
            </w:r>
          </w:p>
          <w:p w14:paraId="6CF807CD"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sz w:val="22"/>
                <w:szCs w:val="22"/>
              </w:rPr>
            </w:pPr>
            <w:r w:rsidRPr="00004F92">
              <w:rPr>
                <w:rFonts w:ascii="Arial" w:hAnsi="Arial" w:cs="Arial"/>
                <w:sz w:val="22"/>
                <w:szCs w:val="22"/>
              </w:rPr>
              <w:t xml:space="preserve">Γραφείο Δημάρχου </w:t>
            </w:r>
          </w:p>
          <w:p w14:paraId="0250452D"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4408" w:type="dxa"/>
          </w:tcPr>
          <w:p w14:paraId="5C7A9302"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65668E64"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r w:rsidRPr="00004F92">
              <w:rPr>
                <w:rFonts w:ascii="Arial" w:hAnsi="Arial" w:cs="Arial"/>
                <w:b/>
                <w:sz w:val="22"/>
                <w:szCs w:val="22"/>
              </w:rPr>
              <w:t>Ο ΔΗΜΑΡΧΟΣ ΛΑΜΙΕΩΝ</w:t>
            </w:r>
          </w:p>
          <w:p w14:paraId="2A717AEE"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5E85C5D0"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4D02B619" w14:textId="77777777" w:rsidR="00004F92" w:rsidRPr="00004F92" w:rsidRDefault="00004F92" w:rsidP="00004F92">
            <w:pPr>
              <w:tabs>
                <w:tab w:val="left" w:pos="709"/>
                <w:tab w:val="left" w:pos="1077"/>
                <w:tab w:val="left" w:pos="1474"/>
                <w:tab w:val="left" w:pos="1871"/>
                <w:tab w:val="left" w:pos="2268"/>
              </w:tabs>
              <w:spacing w:line="360" w:lineRule="auto"/>
              <w:rPr>
                <w:rFonts w:ascii="Arial" w:hAnsi="Arial" w:cs="Arial"/>
                <w:b/>
                <w:sz w:val="22"/>
                <w:szCs w:val="22"/>
              </w:rPr>
            </w:pPr>
          </w:p>
          <w:p w14:paraId="7C10A862"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sz w:val="22"/>
                <w:szCs w:val="22"/>
              </w:rPr>
            </w:pPr>
            <w:r w:rsidRPr="00004F92">
              <w:rPr>
                <w:rFonts w:ascii="Arial" w:hAnsi="Arial" w:cs="Arial"/>
                <w:b/>
                <w:sz w:val="22"/>
                <w:szCs w:val="22"/>
              </w:rPr>
              <w:t>ΕΥΘΥ</w:t>
            </w:r>
            <w:r w:rsidRPr="00004F92">
              <w:rPr>
                <w:rFonts w:ascii="Arial" w:hAnsi="Arial" w:cs="Arial"/>
                <w:sz w:val="22"/>
                <w:szCs w:val="22"/>
              </w:rPr>
              <w:t>Μ</w:t>
            </w:r>
            <w:r w:rsidRPr="00004F92">
              <w:rPr>
                <w:rFonts w:ascii="Arial" w:hAnsi="Arial" w:cs="Arial"/>
                <w:b/>
                <w:sz w:val="22"/>
                <w:szCs w:val="22"/>
              </w:rPr>
              <w:t xml:space="preserve">ΙΟΣ </w:t>
            </w:r>
            <w:r w:rsidRPr="00004F92">
              <w:rPr>
                <w:rFonts w:ascii="Arial" w:hAnsi="Arial" w:cs="Arial"/>
                <w:b/>
                <w:sz w:val="22"/>
                <w:szCs w:val="22"/>
                <w:lang w:val="en-US"/>
              </w:rPr>
              <w:t>K</w:t>
            </w:r>
            <w:r w:rsidRPr="00004F92">
              <w:rPr>
                <w:rFonts w:ascii="Arial" w:hAnsi="Arial" w:cs="Arial"/>
                <w:b/>
                <w:sz w:val="22"/>
                <w:szCs w:val="22"/>
              </w:rPr>
              <w:t>. ΚΑΡΑΪΣΚΟΣ</w:t>
            </w:r>
          </w:p>
        </w:tc>
      </w:tr>
    </w:tbl>
    <w:p w14:paraId="1AB82962" w14:textId="77777777" w:rsidR="001040BB" w:rsidRPr="00004F92" w:rsidRDefault="00B94122" w:rsidP="00743C3E">
      <w:pPr>
        <w:tabs>
          <w:tab w:val="left" w:pos="6735"/>
        </w:tabs>
        <w:jc w:val="both"/>
        <w:rPr>
          <w:rFonts w:ascii="Arial" w:hAnsi="Arial" w:cs="Arial"/>
          <w:sz w:val="22"/>
          <w:szCs w:val="22"/>
        </w:rPr>
      </w:pPr>
      <w:r w:rsidRPr="00004F92">
        <w:rPr>
          <w:rFonts w:ascii="Arial" w:hAnsi="Arial" w:cs="Arial"/>
          <w:sz w:val="22"/>
          <w:szCs w:val="22"/>
        </w:rPr>
        <w:tab/>
      </w:r>
    </w:p>
    <w:sectPr w:rsidR="001040BB" w:rsidRPr="00004F92" w:rsidSect="008420B4">
      <w:pgSz w:w="11906" w:h="16838"/>
      <w:pgMar w:top="1135" w:right="1133"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93E"/>
    <w:multiLevelType w:val="hybridMultilevel"/>
    <w:tmpl w:val="1758DAB0"/>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
    <w:nsid w:val="01566289"/>
    <w:multiLevelType w:val="hybridMultilevel"/>
    <w:tmpl w:val="04767158"/>
    <w:lvl w:ilvl="0" w:tplc="B3C891C0">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073E0DCA"/>
    <w:multiLevelType w:val="hybridMultilevel"/>
    <w:tmpl w:val="6DC2206A"/>
    <w:lvl w:ilvl="0" w:tplc="0409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F51581"/>
    <w:multiLevelType w:val="hybridMultilevel"/>
    <w:tmpl w:val="578E7ED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0F12EA6"/>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1B75BEE"/>
    <w:multiLevelType w:val="hybridMultilevel"/>
    <w:tmpl w:val="AA783840"/>
    <w:lvl w:ilvl="0" w:tplc="6BEC9884">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2DB08F2"/>
    <w:multiLevelType w:val="hybridMultilevel"/>
    <w:tmpl w:val="9C04CFD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63074B7"/>
    <w:multiLevelType w:val="hybridMultilevel"/>
    <w:tmpl w:val="B09CE3E8"/>
    <w:lvl w:ilvl="0" w:tplc="1F08FC44">
      <w:start w:val="1"/>
      <w:numFmt w:val="bullet"/>
      <w:lvlText w:val=""/>
      <w:lvlJc w:val="left"/>
      <w:pPr>
        <w:tabs>
          <w:tab w:val="num" w:pos="2235"/>
        </w:tabs>
        <w:ind w:left="2235"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1D1436CC"/>
    <w:multiLevelType w:val="hybridMultilevel"/>
    <w:tmpl w:val="EE4A33C6"/>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034261B"/>
    <w:multiLevelType w:val="hybridMultilevel"/>
    <w:tmpl w:val="45E033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3897B6A"/>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20C24D2"/>
    <w:multiLevelType w:val="hybridMultilevel"/>
    <w:tmpl w:val="9954CF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23E00FB"/>
    <w:multiLevelType w:val="hybridMultilevel"/>
    <w:tmpl w:val="ECE821CC"/>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424A5F73"/>
    <w:multiLevelType w:val="hybridMultilevel"/>
    <w:tmpl w:val="165884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B79137B"/>
    <w:multiLevelType w:val="hybridMultilevel"/>
    <w:tmpl w:val="0AFE08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4B8D191B"/>
    <w:multiLevelType w:val="hybridMultilevel"/>
    <w:tmpl w:val="B2E2F64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D1022E6"/>
    <w:multiLevelType w:val="hybridMultilevel"/>
    <w:tmpl w:val="F8989A7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DE765F8"/>
    <w:multiLevelType w:val="hybridMultilevel"/>
    <w:tmpl w:val="7458DE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1DF190F"/>
    <w:multiLevelType w:val="hybridMultilevel"/>
    <w:tmpl w:val="A3F21BEA"/>
    <w:lvl w:ilvl="0" w:tplc="79226D46">
      <w:numFmt w:val="bullet"/>
      <w:lvlText w:val="-"/>
      <w:lvlJc w:val="left"/>
      <w:pPr>
        <w:tabs>
          <w:tab w:val="num" w:pos="720"/>
        </w:tabs>
        <w:ind w:left="720" w:hanging="360"/>
      </w:pPr>
      <w:rPr>
        <w:rFonts w:ascii="Verdana" w:eastAsia="Times New Roman" w:hAnsi="Verdana"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9">
    <w:nsid w:val="528A2F3B"/>
    <w:multiLevelType w:val="hybridMultilevel"/>
    <w:tmpl w:val="3EC45D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85630C7"/>
    <w:multiLevelType w:val="hybridMultilevel"/>
    <w:tmpl w:val="04BAD4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8E350CF"/>
    <w:multiLevelType w:val="hybridMultilevel"/>
    <w:tmpl w:val="B32ADB3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22">
    <w:nsid w:val="5BEE0EC6"/>
    <w:multiLevelType w:val="hybridMultilevel"/>
    <w:tmpl w:val="CD54A456"/>
    <w:lvl w:ilvl="0" w:tplc="04080001">
      <w:start w:val="1"/>
      <w:numFmt w:val="bullet"/>
      <w:lvlText w:val=""/>
      <w:lvlJc w:val="left"/>
      <w:pPr>
        <w:ind w:left="1230" w:hanging="360"/>
      </w:pPr>
      <w:rPr>
        <w:rFonts w:ascii="Symbol" w:hAnsi="Symbol" w:hint="default"/>
      </w:rPr>
    </w:lvl>
    <w:lvl w:ilvl="1" w:tplc="04080003" w:tentative="1">
      <w:start w:val="1"/>
      <w:numFmt w:val="bullet"/>
      <w:lvlText w:val="o"/>
      <w:lvlJc w:val="left"/>
      <w:pPr>
        <w:ind w:left="1950" w:hanging="360"/>
      </w:pPr>
      <w:rPr>
        <w:rFonts w:ascii="Courier New" w:hAnsi="Courier New" w:cs="Courier New" w:hint="default"/>
      </w:rPr>
    </w:lvl>
    <w:lvl w:ilvl="2" w:tplc="04080005" w:tentative="1">
      <w:start w:val="1"/>
      <w:numFmt w:val="bullet"/>
      <w:lvlText w:val=""/>
      <w:lvlJc w:val="left"/>
      <w:pPr>
        <w:ind w:left="2670" w:hanging="360"/>
      </w:pPr>
      <w:rPr>
        <w:rFonts w:ascii="Wingdings" w:hAnsi="Wingdings" w:hint="default"/>
      </w:rPr>
    </w:lvl>
    <w:lvl w:ilvl="3" w:tplc="04080001" w:tentative="1">
      <w:start w:val="1"/>
      <w:numFmt w:val="bullet"/>
      <w:lvlText w:val=""/>
      <w:lvlJc w:val="left"/>
      <w:pPr>
        <w:ind w:left="3390" w:hanging="360"/>
      </w:pPr>
      <w:rPr>
        <w:rFonts w:ascii="Symbol" w:hAnsi="Symbol" w:hint="default"/>
      </w:rPr>
    </w:lvl>
    <w:lvl w:ilvl="4" w:tplc="04080003" w:tentative="1">
      <w:start w:val="1"/>
      <w:numFmt w:val="bullet"/>
      <w:lvlText w:val="o"/>
      <w:lvlJc w:val="left"/>
      <w:pPr>
        <w:ind w:left="4110" w:hanging="360"/>
      </w:pPr>
      <w:rPr>
        <w:rFonts w:ascii="Courier New" w:hAnsi="Courier New" w:cs="Courier New" w:hint="default"/>
      </w:rPr>
    </w:lvl>
    <w:lvl w:ilvl="5" w:tplc="04080005" w:tentative="1">
      <w:start w:val="1"/>
      <w:numFmt w:val="bullet"/>
      <w:lvlText w:val=""/>
      <w:lvlJc w:val="left"/>
      <w:pPr>
        <w:ind w:left="4830" w:hanging="360"/>
      </w:pPr>
      <w:rPr>
        <w:rFonts w:ascii="Wingdings" w:hAnsi="Wingdings" w:hint="default"/>
      </w:rPr>
    </w:lvl>
    <w:lvl w:ilvl="6" w:tplc="04080001" w:tentative="1">
      <w:start w:val="1"/>
      <w:numFmt w:val="bullet"/>
      <w:lvlText w:val=""/>
      <w:lvlJc w:val="left"/>
      <w:pPr>
        <w:ind w:left="5550" w:hanging="360"/>
      </w:pPr>
      <w:rPr>
        <w:rFonts w:ascii="Symbol" w:hAnsi="Symbol" w:hint="default"/>
      </w:rPr>
    </w:lvl>
    <w:lvl w:ilvl="7" w:tplc="04080003" w:tentative="1">
      <w:start w:val="1"/>
      <w:numFmt w:val="bullet"/>
      <w:lvlText w:val="o"/>
      <w:lvlJc w:val="left"/>
      <w:pPr>
        <w:ind w:left="6270" w:hanging="360"/>
      </w:pPr>
      <w:rPr>
        <w:rFonts w:ascii="Courier New" w:hAnsi="Courier New" w:cs="Courier New" w:hint="default"/>
      </w:rPr>
    </w:lvl>
    <w:lvl w:ilvl="8" w:tplc="04080005" w:tentative="1">
      <w:start w:val="1"/>
      <w:numFmt w:val="bullet"/>
      <w:lvlText w:val=""/>
      <w:lvlJc w:val="left"/>
      <w:pPr>
        <w:ind w:left="6990" w:hanging="360"/>
      </w:pPr>
      <w:rPr>
        <w:rFonts w:ascii="Wingdings" w:hAnsi="Wingdings" w:hint="default"/>
      </w:rPr>
    </w:lvl>
  </w:abstractNum>
  <w:abstractNum w:abstractNumId="23">
    <w:nsid w:val="6201121A"/>
    <w:multiLevelType w:val="hybridMultilevel"/>
    <w:tmpl w:val="2138E6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D0F147B"/>
    <w:multiLevelType w:val="hybridMultilevel"/>
    <w:tmpl w:val="8D9C39BC"/>
    <w:lvl w:ilvl="0" w:tplc="6D9C5FA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70251BC5"/>
    <w:multiLevelType w:val="hybridMultilevel"/>
    <w:tmpl w:val="87F4FCA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716D3236"/>
    <w:multiLevelType w:val="hybridMultilevel"/>
    <w:tmpl w:val="F6DE37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A9206F7"/>
    <w:multiLevelType w:val="hybridMultilevel"/>
    <w:tmpl w:val="EFAAE5A6"/>
    <w:lvl w:ilvl="0" w:tplc="003AEBE2">
      <w:start w:val="1"/>
      <w:numFmt w:val="decimal"/>
      <w:lvlText w:val="%1."/>
      <w:lvlJc w:val="left"/>
      <w:pPr>
        <w:ind w:left="855" w:hanging="495"/>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14"/>
  </w:num>
  <w:num w:numId="7">
    <w:abstractNumId w:val="6"/>
  </w:num>
  <w:num w:numId="8">
    <w:abstractNumId w:val="1"/>
  </w:num>
  <w:num w:numId="9">
    <w:abstractNumId w:val="5"/>
  </w:num>
  <w:num w:numId="10">
    <w:abstractNumId w:val="27"/>
  </w:num>
  <w:num w:numId="11">
    <w:abstractNumId w:val="17"/>
  </w:num>
  <w:num w:numId="12">
    <w:abstractNumId w:val="7"/>
  </w:num>
  <w:num w:numId="13">
    <w:abstractNumId w:val="21"/>
  </w:num>
  <w:num w:numId="14">
    <w:abstractNumId w:val="22"/>
  </w:num>
  <w:num w:numId="15">
    <w:abstractNumId w:val="9"/>
  </w:num>
  <w:num w:numId="16">
    <w:abstractNumId w:val="10"/>
  </w:num>
  <w:num w:numId="17">
    <w:abstractNumId w:val="11"/>
  </w:num>
  <w:num w:numId="18">
    <w:abstractNumId w:val="23"/>
  </w:num>
  <w:num w:numId="19">
    <w:abstractNumId w:val="24"/>
  </w:num>
  <w:num w:numId="20">
    <w:abstractNumId w:val="26"/>
  </w:num>
  <w:num w:numId="21">
    <w:abstractNumId w:val="20"/>
  </w:num>
  <w:num w:numId="22">
    <w:abstractNumId w:val="4"/>
  </w:num>
  <w:num w:numId="23">
    <w:abstractNumId w:val="13"/>
  </w:num>
  <w:num w:numId="24">
    <w:abstractNumId w:val="2"/>
  </w:num>
  <w:num w:numId="25">
    <w:abstractNumId w:val="25"/>
  </w:num>
  <w:num w:numId="26">
    <w:abstractNumId w:val="15"/>
  </w:num>
  <w:num w:numId="27">
    <w:abstractNumId w:val="3"/>
  </w:num>
  <w:num w:numId="28">
    <w:abstractNumId w:val="0"/>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BB"/>
    <w:rsid w:val="00004F92"/>
    <w:rsid w:val="00014770"/>
    <w:rsid w:val="000252FD"/>
    <w:rsid w:val="00025ABB"/>
    <w:rsid w:val="00051F69"/>
    <w:rsid w:val="00060413"/>
    <w:rsid w:val="0006124D"/>
    <w:rsid w:val="000625FA"/>
    <w:rsid w:val="00067FD7"/>
    <w:rsid w:val="00087A44"/>
    <w:rsid w:val="000B7E06"/>
    <w:rsid w:val="000D5720"/>
    <w:rsid w:val="000E1BEA"/>
    <w:rsid w:val="000E2746"/>
    <w:rsid w:val="00100049"/>
    <w:rsid w:val="001040BB"/>
    <w:rsid w:val="001059A3"/>
    <w:rsid w:val="00110329"/>
    <w:rsid w:val="00112D05"/>
    <w:rsid w:val="00124CA7"/>
    <w:rsid w:val="0013400C"/>
    <w:rsid w:val="00136444"/>
    <w:rsid w:val="001437B6"/>
    <w:rsid w:val="00143F4F"/>
    <w:rsid w:val="00146E62"/>
    <w:rsid w:val="00156B32"/>
    <w:rsid w:val="00173944"/>
    <w:rsid w:val="00173A80"/>
    <w:rsid w:val="001B0185"/>
    <w:rsid w:val="001C0299"/>
    <w:rsid w:val="001D00F8"/>
    <w:rsid w:val="001D1479"/>
    <w:rsid w:val="001D2011"/>
    <w:rsid w:val="001D303E"/>
    <w:rsid w:val="001D505F"/>
    <w:rsid w:val="001F19BE"/>
    <w:rsid w:val="001F6BFA"/>
    <w:rsid w:val="00201731"/>
    <w:rsid w:val="00204604"/>
    <w:rsid w:val="00206BB8"/>
    <w:rsid w:val="002166A3"/>
    <w:rsid w:val="00226E9C"/>
    <w:rsid w:val="00233047"/>
    <w:rsid w:val="00235022"/>
    <w:rsid w:val="002408D5"/>
    <w:rsid w:val="00252973"/>
    <w:rsid w:val="002540A7"/>
    <w:rsid w:val="00264D43"/>
    <w:rsid w:val="00272B2D"/>
    <w:rsid w:val="002777DB"/>
    <w:rsid w:val="00287BA4"/>
    <w:rsid w:val="00290EA9"/>
    <w:rsid w:val="00296187"/>
    <w:rsid w:val="002A2625"/>
    <w:rsid w:val="002A48EE"/>
    <w:rsid w:val="002A7D69"/>
    <w:rsid w:val="002B0B66"/>
    <w:rsid w:val="002B7F9C"/>
    <w:rsid w:val="002D1B4D"/>
    <w:rsid w:val="002D530E"/>
    <w:rsid w:val="002E5F07"/>
    <w:rsid w:val="002F7991"/>
    <w:rsid w:val="003069A5"/>
    <w:rsid w:val="00317AB6"/>
    <w:rsid w:val="00322778"/>
    <w:rsid w:val="00325F35"/>
    <w:rsid w:val="003448C7"/>
    <w:rsid w:val="00344A42"/>
    <w:rsid w:val="00352359"/>
    <w:rsid w:val="00355B12"/>
    <w:rsid w:val="00360425"/>
    <w:rsid w:val="00391EDE"/>
    <w:rsid w:val="003A5481"/>
    <w:rsid w:val="003A66A9"/>
    <w:rsid w:val="003C70F4"/>
    <w:rsid w:val="003E3107"/>
    <w:rsid w:val="003F073F"/>
    <w:rsid w:val="004105D8"/>
    <w:rsid w:val="00441745"/>
    <w:rsid w:val="00441CC7"/>
    <w:rsid w:val="00441CE6"/>
    <w:rsid w:val="00451371"/>
    <w:rsid w:val="00451ADF"/>
    <w:rsid w:val="00453F47"/>
    <w:rsid w:val="00462B9B"/>
    <w:rsid w:val="004645B0"/>
    <w:rsid w:val="0047501E"/>
    <w:rsid w:val="00487721"/>
    <w:rsid w:val="00495A00"/>
    <w:rsid w:val="004C43F2"/>
    <w:rsid w:val="004C4B57"/>
    <w:rsid w:val="004F36DD"/>
    <w:rsid w:val="004F49AD"/>
    <w:rsid w:val="004F4D6F"/>
    <w:rsid w:val="004F57DB"/>
    <w:rsid w:val="00500173"/>
    <w:rsid w:val="005352FD"/>
    <w:rsid w:val="00551294"/>
    <w:rsid w:val="00551B26"/>
    <w:rsid w:val="0057422F"/>
    <w:rsid w:val="005A1B64"/>
    <w:rsid w:val="005B489C"/>
    <w:rsid w:val="005C4513"/>
    <w:rsid w:val="005D502D"/>
    <w:rsid w:val="005E5FCD"/>
    <w:rsid w:val="005F56E1"/>
    <w:rsid w:val="0060082D"/>
    <w:rsid w:val="00643590"/>
    <w:rsid w:val="00656EAC"/>
    <w:rsid w:val="0065719D"/>
    <w:rsid w:val="00662AC5"/>
    <w:rsid w:val="006630E4"/>
    <w:rsid w:val="0066530F"/>
    <w:rsid w:val="006666F4"/>
    <w:rsid w:val="00670905"/>
    <w:rsid w:val="00676665"/>
    <w:rsid w:val="006803BA"/>
    <w:rsid w:val="006B1C4A"/>
    <w:rsid w:val="006D1EBA"/>
    <w:rsid w:val="006E5FD8"/>
    <w:rsid w:val="006F578D"/>
    <w:rsid w:val="007162E2"/>
    <w:rsid w:val="007301F9"/>
    <w:rsid w:val="00735631"/>
    <w:rsid w:val="00736A32"/>
    <w:rsid w:val="00743C3E"/>
    <w:rsid w:val="00745A90"/>
    <w:rsid w:val="00750B6C"/>
    <w:rsid w:val="00751B7E"/>
    <w:rsid w:val="007547DC"/>
    <w:rsid w:val="00764B6E"/>
    <w:rsid w:val="00782898"/>
    <w:rsid w:val="00786538"/>
    <w:rsid w:val="00794CCB"/>
    <w:rsid w:val="007A258D"/>
    <w:rsid w:val="007A7BEA"/>
    <w:rsid w:val="007C0853"/>
    <w:rsid w:val="007C3B7B"/>
    <w:rsid w:val="007E0374"/>
    <w:rsid w:val="007E7AF2"/>
    <w:rsid w:val="007F2B0A"/>
    <w:rsid w:val="007F4066"/>
    <w:rsid w:val="008066DA"/>
    <w:rsid w:val="00807BAC"/>
    <w:rsid w:val="00807C03"/>
    <w:rsid w:val="00811995"/>
    <w:rsid w:val="0082088B"/>
    <w:rsid w:val="00822B45"/>
    <w:rsid w:val="00824A63"/>
    <w:rsid w:val="00837240"/>
    <w:rsid w:val="00840688"/>
    <w:rsid w:val="008420B4"/>
    <w:rsid w:val="00845EBA"/>
    <w:rsid w:val="0084702B"/>
    <w:rsid w:val="008537C1"/>
    <w:rsid w:val="00874522"/>
    <w:rsid w:val="008778FF"/>
    <w:rsid w:val="00880417"/>
    <w:rsid w:val="00883F8D"/>
    <w:rsid w:val="00886063"/>
    <w:rsid w:val="00894242"/>
    <w:rsid w:val="008E0793"/>
    <w:rsid w:val="008E2B29"/>
    <w:rsid w:val="0090242C"/>
    <w:rsid w:val="009122D9"/>
    <w:rsid w:val="009360F7"/>
    <w:rsid w:val="00950B6E"/>
    <w:rsid w:val="00963A0D"/>
    <w:rsid w:val="00965FBD"/>
    <w:rsid w:val="009663D3"/>
    <w:rsid w:val="00985CCF"/>
    <w:rsid w:val="00986A6A"/>
    <w:rsid w:val="009911EC"/>
    <w:rsid w:val="00992662"/>
    <w:rsid w:val="00997490"/>
    <w:rsid w:val="009B27EC"/>
    <w:rsid w:val="009E4146"/>
    <w:rsid w:val="009E5C4C"/>
    <w:rsid w:val="009F553A"/>
    <w:rsid w:val="00A21483"/>
    <w:rsid w:val="00A3364B"/>
    <w:rsid w:val="00A51A48"/>
    <w:rsid w:val="00A61AE2"/>
    <w:rsid w:val="00A64330"/>
    <w:rsid w:val="00A91CC9"/>
    <w:rsid w:val="00AB4F18"/>
    <w:rsid w:val="00AB5E1D"/>
    <w:rsid w:val="00AB7134"/>
    <w:rsid w:val="00AC294A"/>
    <w:rsid w:val="00AE437D"/>
    <w:rsid w:val="00AE4661"/>
    <w:rsid w:val="00AF4F8F"/>
    <w:rsid w:val="00AF7EF5"/>
    <w:rsid w:val="00B37262"/>
    <w:rsid w:val="00B3743A"/>
    <w:rsid w:val="00B45150"/>
    <w:rsid w:val="00B63478"/>
    <w:rsid w:val="00B77F80"/>
    <w:rsid w:val="00B80B43"/>
    <w:rsid w:val="00B90F38"/>
    <w:rsid w:val="00B92C52"/>
    <w:rsid w:val="00B94122"/>
    <w:rsid w:val="00BA1300"/>
    <w:rsid w:val="00BA20B2"/>
    <w:rsid w:val="00BA3DD5"/>
    <w:rsid w:val="00BE2FCD"/>
    <w:rsid w:val="00BE43AC"/>
    <w:rsid w:val="00BE7055"/>
    <w:rsid w:val="00BF6722"/>
    <w:rsid w:val="00C06235"/>
    <w:rsid w:val="00C20C05"/>
    <w:rsid w:val="00C23563"/>
    <w:rsid w:val="00C2676A"/>
    <w:rsid w:val="00C27BFF"/>
    <w:rsid w:val="00C52004"/>
    <w:rsid w:val="00C74C94"/>
    <w:rsid w:val="00C90583"/>
    <w:rsid w:val="00CA5F0F"/>
    <w:rsid w:val="00CB6E58"/>
    <w:rsid w:val="00CC1BF9"/>
    <w:rsid w:val="00CD0022"/>
    <w:rsid w:val="00CD5A09"/>
    <w:rsid w:val="00CE2C2F"/>
    <w:rsid w:val="00CE4870"/>
    <w:rsid w:val="00CE49DE"/>
    <w:rsid w:val="00CF0C47"/>
    <w:rsid w:val="00D16687"/>
    <w:rsid w:val="00D22257"/>
    <w:rsid w:val="00D2455A"/>
    <w:rsid w:val="00D2563A"/>
    <w:rsid w:val="00D31475"/>
    <w:rsid w:val="00D36F69"/>
    <w:rsid w:val="00D46674"/>
    <w:rsid w:val="00D5112D"/>
    <w:rsid w:val="00D77652"/>
    <w:rsid w:val="00D80E82"/>
    <w:rsid w:val="00D9209E"/>
    <w:rsid w:val="00D9665E"/>
    <w:rsid w:val="00D97F22"/>
    <w:rsid w:val="00DA6B88"/>
    <w:rsid w:val="00DB560D"/>
    <w:rsid w:val="00DB7502"/>
    <w:rsid w:val="00DC6C32"/>
    <w:rsid w:val="00DD2916"/>
    <w:rsid w:val="00DD344C"/>
    <w:rsid w:val="00DD4164"/>
    <w:rsid w:val="00DF1038"/>
    <w:rsid w:val="00DF4965"/>
    <w:rsid w:val="00E274C6"/>
    <w:rsid w:val="00E276B1"/>
    <w:rsid w:val="00E36EF5"/>
    <w:rsid w:val="00E4434B"/>
    <w:rsid w:val="00E4758A"/>
    <w:rsid w:val="00E63A4D"/>
    <w:rsid w:val="00E72943"/>
    <w:rsid w:val="00E73B7E"/>
    <w:rsid w:val="00E9104F"/>
    <w:rsid w:val="00EA11EA"/>
    <w:rsid w:val="00EC1B72"/>
    <w:rsid w:val="00EE2170"/>
    <w:rsid w:val="00EE30BE"/>
    <w:rsid w:val="00F14E81"/>
    <w:rsid w:val="00F17F3E"/>
    <w:rsid w:val="00F25CD3"/>
    <w:rsid w:val="00F33FF9"/>
    <w:rsid w:val="00F351A5"/>
    <w:rsid w:val="00F43EFB"/>
    <w:rsid w:val="00F4513D"/>
    <w:rsid w:val="00F670F3"/>
    <w:rsid w:val="00F77256"/>
    <w:rsid w:val="00FA5C87"/>
    <w:rsid w:val="00FA6BCE"/>
    <w:rsid w:val="00FC19E8"/>
    <w:rsid w:val="00FD2E03"/>
    <w:rsid w:val="00FD35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7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basedOn w:val="a"/>
    <w:uiPriority w:val="34"/>
    <w:qFormat/>
    <w:rsid w:val="006B1C4A"/>
    <w:pPr>
      <w:ind w:left="720"/>
      <w:contextualSpacing/>
    </w:pPr>
  </w:style>
  <w:style w:type="paragraph" w:styleId="a6">
    <w:name w:val="Body Text"/>
    <w:basedOn w:val="a"/>
    <w:link w:val="Char"/>
    <w:unhideWhenUsed/>
    <w:rsid w:val="001B0185"/>
    <w:pPr>
      <w:spacing w:after="120"/>
    </w:pPr>
    <w:rPr>
      <w:sz w:val="20"/>
      <w:szCs w:val="20"/>
    </w:rPr>
  </w:style>
  <w:style w:type="character" w:customStyle="1" w:styleId="Char">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basedOn w:val="a"/>
    <w:uiPriority w:val="34"/>
    <w:qFormat/>
    <w:rsid w:val="006B1C4A"/>
    <w:pPr>
      <w:ind w:left="720"/>
      <w:contextualSpacing/>
    </w:pPr>
  </w:style>
  <w:style w:type="paragraph" w:styleId="a6">
    <w:name w:val="Body Text"/>
    <w:basedOn w:val="a"/>
    <w:link w:val="Char"/>
    <w:unhideWhenUsed/>
    <w:rsid w:val="001B0185"/>
    <w:pPr>
      <w:spacing w:after="120"/>
    </w:pPr>
    <w:rPr>
      <w:sz w:val="20"/>
      <w:szCs w:val="20"/>
    </w:rPr>
  </w:style>
  <w:style w:type="character" w:customStyle="1" w:styleId="Char">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3372">
      <w:bodyDiv w:val="1"/>
      <w:marLeft w:val="0"/>
      <w:marRight w:val="0"/>
      <w:marTop w:val="0"/>
      <w:marBottom w:val="0"/>
      <w:divBdr>
        <w:top w:val="none" w:sz="0" w:space="0" w:color="auto"/>
        <w:left w:val="none" w:sz="0" w:space="0" w:color="auto"/>
        <w:bottom w:val="none" w:sz="0" w:space="0" w:color="auto"/>
        <w:right w:val="none" w:sz="0" w:space="0" w:color="auto"/>
      </w:divBdr>
    </w:div>
    <w:div w:id="465124858">
      <w:bodyDiv w:val="1"/>
      <w:marLeft w:val="0"/>
      <w:marRight w:val="0"/>
      <w:marTop w:val="0"/>
      <w:marBottom w:val="0"/>
      <w:divBdr>
        <w:top w:val="none" w:sz="0" w:space="0" w:color="auto"/>
        <w:left w:val="none" w:sz="0" w:space="0" w:color="auto"/>
        <w:bottom w:val="none" w:sz="0" w:space="0" w:color="auto"/>
        <w:right w:val="none" w:sz="0" w:space="0" w:color="auto"/>
      </w:divBdr>
      <w:divsChild>
        <w:div w:id="1122992101">
          <w:marLeft w:val="0"/>
          <w:marRight w:val="0"/>
          <w:marTop w:val="0"/>
          <w:marBottom w:val="0"/>
          <w:divBdr>
            <w:top w:val="none" w:sz="0" w:space="0" w:color="auto"/>
            <w:left w:val="none" w:sz="0" w:space="0" w:color="auto"/>
            <w:bottom w:val="none" w:sz="0" w:space="0" w:color="auto"/>
            <w:right w:val="none" w:sz="0" w:space="0" w:color="auto"/>
          </w:divBdr>
          <w:divsChild>
            <w:div w:id="97841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2346">
      <w:bodyDiv w:val="1"/>
      <w:marLeft w:val="0"/>
      <w:marRight w:val="0"/>
      <w:marTop w:val="0"/>
      <w:marBottom w:val="0"/>
      <w:divBdr>
        <w:top w:val="none" w:sz="0" w:space="0" w:color="auto"/>
        <w:left w:val="none" w:sz="0" w:space="0" w:color="auto"/>
        <w:bottom w:val="none" w:sz="0" w:space="0" w:color="auto"/>
        <w:right w:val="none" w:sz="0" w:space="0" w:color="auto"/>
      </w:divBdr>
      <w:divsChild>
        <w:div w:id="518735061">
          <w:marLeft w:val="0"/>
          <w:marRight w:val="0"/>
          <w:marTop w:val="0"/>
          <w:marBottom w:val="0"/>
          <w:divBdr>
            <w:top w:val="none" w:sz="0" w:space="0" w:color="auto"/>
            <w:left w:val="none" w:sz="0" w:space="0" w:color="auto"/>
            <w:bottom w:val="none" w:sz="0" w:space="0" w:color="auto"/>
            <w:right w:val="none" w:sz="0" w:space="0" w:color="auto"/>
          </w:divBdr>
          <w:divsChild>
            <w:div w:id="9167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51955">
      <w:bodyDiv w:val="1"/>
      <w:marLeft w:val="0"/>
      <w:marRight w:val="0"/>
      <w:marTop w:val="0"/>
      <w:marBottom w:val="0"/>
      <w:divBdr>
        <w:top w:val="none" w:sz="0" w:space="0" w:color="auto"/>
        <w:left w:val="none" w:sz="0" w:space="0" w:color="auto"/>
        <w:bottom w:val="none" w:sz="0" w:space="0" w:color="auto"/>
        <w:right w:val="none" w:sz="0" w:space="0" w:color="auto"/>
      </w:divBdr>
    </w:div>
    <w:div w:id="1887327989">
      <w:bodyDiv w:val="1"/>
      <w:marLeft w:val="0"/>
      <w:marRight w:val="0"/>
      <w:marTop w:val="0"/>
      <w:marBottom w:val="0"/>
      <w:divBdr>
        <w:top w:val="none" w:sz="0" w:space="0" w:color="auto"/>
        <w:left w:val="none" w:sz="0" w:space="0" w:color="auto"/>
        <w:bottom w:val="none" w:sz="0" w:space="0" w:color="auto"/>
        <w:right w:val="none" w:sz="0" w:space="0" w:color="auto"/>
      </w:divBdr>
    </w:div>
    <w:div w:id="1892225542">
      <w:bodyDiv w:val="1"/>
      <w:marLeft w:val="0"/>
      <w:marRight w:val="0"/>
      <w:marTop w:val="0"/>
      <w:marBottom w:val="0"/>
      <w:divBdr>
        <w:top w:val="none" w:sz="0" w:space="0" w:color="auto"/>
        <w:left w:val="none" w:sz="0" w:space="0" w:color="auto"/>
        <w:bottom w:val="none" w:sz="0" w:space="0" w:color="auto"/>
        <w:right w:val="none" w:sz="0" w:space="0" w:color="auto"/>
      </w:divBdr>
      <w:divsChild>
        <w:div w:id="1680498604">
          <w:marLeft w:val="0"/>
          <w:marRight w:val="0"/>
          <w:marTop w:val="0"/>
          <w:marBottom w:val="0"/>
          <w:divBdr>
            <w:top w:val="none" w:sz="0" w:space="0" w:color="auto"/>
            <w:left w:val="none" w:sz="0" w:space="0" w:color="auto"/>
            <w:bottom w:val="none" w:sz="0" w:space="0" w:color="auto"/>
            <w:right w:val="none" w:sz="0" w:space="0" w:color="auto"/>
          </w:divBdr>
          <w:divsChild>
            <w:div w:id="2067950028">
              <w:marLeft w:val="0"/>
              <w:marRight w:val="0"/>
              <w:marTop w:val="0"/>
              <w:marBottom w:val="0"/>
              <w:divBdr>
                <w:top w:val="none" w:sz="0" w:space="0" w:color="auto"/>
                <w:left w:val="none" w:sz="0" w:space="0" w:color="auto"/>
                <w:bottom w:val="none" w:sz="0" w:space="0" w:color="auto"/>
                <w:right w:val="none" w:sz="0" w:space="0" w:color="auto"/>
              </w:divBdr>
              <w:divsChild>
                <w:div w:id="2046825667">
                  <w:marLeft w:val="0"/>
                  <w:marRight w:val="0"/>
                  <w:marTop w:val="0"/>
                  <w:marBottom w:val="0"/>
                  <w:divBdr>
                    <w:top w:val="none" w:sz="0" w:space="0" w:color="auto"/>
                    <w:left w:val="none" w:sz="0" w:space="0" w:color="auto"/>
                    <w:bottom w:val="none" w:sz="0" w:space="0" w:color="auto"/>
                    <w:right w:val="none" w:sz="0" w:space="0" w:color="auto"/>
                  </w:divBdr>
                  <w:divsChild>
                    <w:div w:id="1132669745">
                      <w:marLeft w:val="0"/>
                      <w:marRight w:val="0"/>
                      <w:marTop w:val="0"/>
                      <w:marBottom w:val="0"/>
                      <w:divBdr>
                        <w:top w:val="none" w:sz="0" w:space="0" w:color="auto"/>
                        <w:left w:val="none" w:sz="0" w:space="0" w:color="auto"/>
                        <w:bottom w:val="none" w:sz="0" w:space="0" w:color="auto"/>
                        <w:right w:val="none" w:sz="0" w:space="0" w:color="auto"/>
                      </w:divBdr>
                      <w:divsChild>
                        <w:div w:id="996807770">
                          <w:marLeft w:val="0"/>
                          <w:marRight w:val="0"/>
                          <w:marTop w:val="0"/>
                          <w:marBottom w:val="0"/>
                          <w:divBdr>
                            <w:top w:val="none" w:sz="0" w:space="0" w:color="auto"/>
                            <w:left w:val="none" w:sz="0" w:space="0" w:color="auto"/>
                            <w:bottom w:val="none" w:sz="0" w:space="0" w:color="auto"/>
                            <w:right w:val="none" w:sz="0" w:space="0" w:color="auto"/>
                          </w:divBdr>
                          <w:divsChild>
                            <w:div w:id="20309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drh@lamia-city.gr"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5EBE7-6BFC-4385-B845-687B19D5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882</Words>
  <Characters>4764</Characters>
  <Application>Microsoft Office Word</Application>
  <DocSecurity>0</DocSecurity>
  <Lines>39</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Με την παρ</vt:lpstr>
      <vt:lpstr>Με την παρ</vt:lpstr>
    </vt:vector>
  </TitlesOfParts>
  <Company/>
  <LinksUpToDate>false</LinksUpToDate>
  <CharactersWithSpaces>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Με την παρ</dc:title>
  <dc:creator>USER</dc:creator>
  <cp:lastModifiedBy>User</cp:lastModifiedBy>
  <cp:revision>3</cp:revision>
  <cp:lastPrinted>2016-11-16T09:28:00Z</cp:lastPrinted>
  <dcterms:created xsi:type="dcterms:W3CDTF">2022-05-20T08:51:00Z</dcterms:created>
  <dcterms:modified xsi:type="dcterms:W3CDTF">2022-05-20T08:58:00Z</dcterms:modified>
</cp:coreProperties>
</file>